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9E800" w14:textId="77777777" w:rsidR="002D5EBC" w:rsidRPr="0071230E" w:rsidRDefault="002D5EBC" w:rsidP="002D5EBC">
      <w:pPr>
        <w:pStyle w:val="Title"/>
        <w:widowControl w:val="0"/>
        <w:suppressAutoHyphens w:val="0"/>
        <w:rPr>
          <w:rFonts w:ascii="Arial" w:hAnsi="Arial" w:cs="Arial"/>
        </w:rPr>
      </w:pPr>
      <w:r w:rsidRPr="0071230E">
        <w:rPr>
          <w:rFonts w:ascii="Arial" w:hAnsi="Arial" w:cs="Arial"/>
        </w:rPr>
        <w:t>TOUCHSTONE</w:t>
      </w:r>
    </w:p>
    <w:p w14:paraId="672A6659" w14:textId="77777777" w:rsidR="002D5EBC" w:rsidRPr="0071230E" w:rsidRDefault="002D5EBC" w:rsidP="002D5EBC">
      <w:pPr>
        <w:widowControl w:val="0"/>
        <w:tabs>
          <w:tab w:val="left" w:pos="-720"/>
        </w:tabs>
        <w:jc w:val="center"/>
        <w:rPr>
          <w:rFonts w:ascii="Arial" w:hAnsi="Arial" w:cs="Arial"/>
          <w:spacing w:val="-3"/>
        </w:rPr>
      </w:pPr>
    </w:p>
    <w:p w14:paraId="0A37501D" w14:textId="77777777" w:rsidR="002D5EBC" w:rsidRDefault="002D5EBC" w:rsidP="002D5EBC">
      <w:pPr>
        <w:pStyle w:val="Heading1"/>
        <w:keepNext w:val="0"/>
        <w:widowControl w:val="0"/>
        <w:suppressAutoHyphens w:val="0"/>
        <w:rPr>
          <w:rFonts w:ascii="Arial" w:hAnsi="Arial" w:cs="Arial"/>
        </w:rPr>
      </w:pPr>
    </w:p>
    <w:p w14:paraId="09289234" w14:textId="77777777" w:rsidR="004879B7" w:rsidRDefault="002D5EBC" w:rsidP="002D5EBC">
      <w:pPr>
        <w:pStyle w:val="Heading1"/>
        <w:keepNext w:val="0"/>
        <w:widowControl w:val="0"/>
        <w:suppressAutoHyphens w:val="0"/>
        <w:rPr>
          <w:rFonts w:ascii="Arial" w:hAnsi="Arial" w:cs="Arial"/>
        </w:rPr>
      </w:pPr>
      <w:r w:rsidRPr="0071230E">
        <w:rPr>
          <w:rFonts w:ascii="Arial" w:hAnsi="Arial" w:cs="Arial"/>
        </w:rPr>
        <w:t xml:space="preserve">PERSON SPECIFICATION </w:t>
      </w:r>
      <w:r w:rsidR="004879B7">
        <w:rPr>
          <w:rFonts w:ascii="Arial" w:hAnsi="Arial" w:cs="Arial"/>
        </w:rPr>
        <w:t xml:space="preserve">– SELECTION CRITERIA </w:t>
      </w:r>
    </w:p>
    <w:p w14:paraId="5DAB6C7B" w14:textId="77777777" w:rsidR="004879B7" w:rsidRDefault="004879B7" w:rsidP="002D5EBC">
      <w:pPr>
        <w:pStyle w:val="Heading1"/>
        <w:keepNext w:val="0"/>
        <w:widowControl w:val="0"/>
        <w:suppressAutoHyphens w:val="0"/>
        <w:rPr>
          <w:rFonts w:ascii="Arial" w:hAnsi="Arial" w:cs="Arial"/>
        </w:rPr>
      </w:pPr>
    </w:p>
    <w:p w14:paraId="6631D818" w14:textId="60A2D949" w:rsidR="002D5EBC" w:rsidRDefault="00E84AFC" w:rsidP="006629BA">
      <w:pPr>
        <w:pStyle w:val="Heading1"/>
        <w:keepNext w:val="0"/>
        <w:widowControl w:val="0"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HERE FOR YOU –</w:t>
      </w:r>
      <w:r w:rsidR="00195018">
        <w:rPr>
          <w:rFonts w:ascii="Arial" w:hAnsi="Arial" w:cs="Arial"/>
        </w:rPr>
        <w:t xml:space="preserve"> </w:t>
      </w:r>
      <w:r w:rsidR="00D01DDD">
        <w:rPr>
          <w:rFonts w:ascii="Arial" w:hAnsi="Arial" w:cs="Arial"/>
        </w:rPr>
        <w:t xml:space="preserve">CRISIS </w:t>
      </w:r>
      <w:r w:rsidR="006629BA">
        <w:rPr>
          <w:rFonts w:ascii="Arial" w:hAnsi="Arial" w:cs="Arial"/>
        </w:rPr>
        <w:t>SUPPORT WORKER</w:t>
      </w:r>
    </w:p>
    <w:p w14:paraId="02EB378F" w14:textId="77777777" w:rsidR="002D5EBC" w:rsidRDefault="002D5EBC" w:rsidP="002D5EBC">
      <w:pPr>
        <w:widowControl w:val="0"/>
        <w:rPr>
          <w:rFonts w:ascii="Arial" w:hAnsi="Arial" w:cs="Arial"/>
          <w:b/>
        </w:rPr>
      </w:pPr>
    </w:p>
    <w:p w14:paraId="6A05A809" w14:textId="77777777" w:rsidR="002D5EBC" w:rsidRPr="0071230E" w:rsidRDefault="002D5EBC" w:rsidP="002D5EBC">
      <w:pPr>
        <w:widowControl w:val="0"/>
        <w:rPr>
          <w:rFonts w:ascii="Arial" w:hAnsi="Arial" w:cs="Arial"/>
          <w:b/>
        </w:rPr>
      </w:pPr>
    </w:p>
    <w:tbl>
      <w:tblPr>
        <w:tblW w:w="158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2"/>
        <w:gridCol w:w="7229"/>
        <w:gridCol w:w="1984"/>
        <w:gridCol w:w="2835"/>
        <w:gridCol w:w="1875"/>
      </w:tblGrid>
      <w:tr w:rsidR="00743218" w:rsidRPr="0089053B" w14:paraId="2643DB6F" w14:textId="77777777" w:rsidTr="00DA5B4F">
        <w:trPr>
          <w:jc w:val="center"/>
        </w:trPr>
        <w:tc>
          <w:tcPr>
            <w:tcW w:w="1952" w:type="dxa"/>
          </w:tcPr>
          <w:p w14:paraId="5A39BBE3" w14:textId="77777777" w:rsidR="00743218" w:rsidRPr="00B7141B" w:rsidRDefault="00743218" w:rsidP="0049431A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C5B1D47" w14:textId="77777777" w:rsidR="00743218" w:rsidRPr="00B7141B" w:rsidRDefault="00743218" w:rsidP="0049431A">
            <w:pPr>
              <w:ind w:left="432" w:hanging="432"/>
              <w:rPr>
                <w:rFonts w:ascii="Arial" w:hAnsi="Arial" w:cs="Arial"/>
              </w:rPr>
            </w:pPr>
            <w:r w:rsidRPr="00B7141B">
              <w:rPr>
                <w:rFonts w:ascii="Arial" w:hAnsi="Arial" w:cs="Arial"/>
                <w:b/>
              </w:rPr>
              <w:t>ESSENTIAL CRITERIA</w:t>
            </w:r>
          </w:p>
        </w:tc>
        <w:tc>
          <w:tcPr>
            <w:tcW w:w="1984" w:type="dxa"/>
          </w:tcPr>
          <w:p w14:paraId="39694FA7" w14:textId="77777777" w:rsidR="00743218" w:rsidRPr="00AC23A7" w:rsidRDefault="00743218" w:rsidP="0049431A">
            <w:pPr>
              <w:rPr>
                <w:rFonts w:ascii="Arial" w:hAnsi="Arial" w:cs="Arial"/>
                <w:b/>
              </w:rPr>
            </w:pPr>
            <w:r w:rsidRPr="00AC23A7">
              <w:rPr>
                <w:rFonts w:ascii="Arial" w:hAnsi="Arial" w:cs="Arial"/>
                <w:b/>
              </w:rPr>
              <w:t>METHOD OF ASSESS</w:t>
            </w:r>
            <w:r>
              <w:rPr>
                <w:rFonts w:ascii="Arial" w:hAnsi="Arial" w:cs="Arial"/>
                <w:b/>
              </w:rPr>
              <w:t>MENT</w:t>
            </w:r>
          </w:p>
        </w:tc>
        <w:tc>
          <w:tcPr>
            <w:tcW w:w="2835" w:type="dxa"/>
          </w:tcPr>
          <w:p w14:paraId="296590E3" w14:textId="77777777" w:rsidR="00743218" w:rsidRPr="00B7141B" w:rsidRDefault="00743218" w:rsidP="0049431A">
            <w:pPr>
              <w:ind w:left="432" w:hanging="432"/>
              <w:rPr>
                <w:rFonts w:ascii="Arial" w:hAnsi="Arial" w:cs="Arial"/>
              </w:rPr>
            </w:pPr>
            <w:r w:rsidRPr="00B7141B">
              <w:rPr>
                <w:rFonts w:ascii="Arial" w:hAnsi="Arial" w:cs="Arial"/>
                <w:b/>
              </w:rPr>
              <w:t>DESIRABLE CRITERIA</w:t>
            </w:r>
          </w:p>
        </w:tc>
        <w:tc>
          <w:tcPr>
            <w:tcW w:w="1875" w:type="dxa"/>
          </w:tcPr>
          <w:p w14:paraId="789E17D4" w14:textId="77777777" w:rsidR="00743218" w:rsidRPr="00AC23A7" w:rsidRDefault="00743218" w:rsidP="0049431A">
            <w:pPr>
              <w:rPr>
                <w:rFonts w:ascii="Arial" w:hAnsi="Arial" w:cs="Arial"/>
                <w:b/>
              </w:rPr>
            </w:pPr>
            <w:r w:rsidRPr="00AC23A7">
              <w:rPr>
                <w:rFonts w:ascii="Arial" w:hAnsi="Arial" w:cs="Arial"/>
                <w:b/>
              </w:rPr>
              <w:t>METHOD OF ASSESS</w:t>
            </w:r>
            <w:r>
              <w:rPr>
                <w:rFonts w:ascii="Arial" w:hAnsi="Arial" w:cs="Arial"/>
                <w:b/>
              </w:rPr>
              <w:t>MENT</w:t>
            </w:r>
          </w:p>
        </w:tc>
      </w:tr>
      <w:tr w:rsidR="00743218" w:rsidRPr="0089053B" w14:paraId="6653AEE2" w14:textId="77777777" w:rsidTr="00DA5B4F">
        <w:trPr>
          <w:jc w:val="center"/>
        </w:trPr>
        <w:tc>
          <w:tcPr>
            <w:tcW w:w="1952" w:type="dxa"/>
          </w:tcPr>
          <w:p w14:paraId="1AEE3859" w14:textId="77777777" w:rsidR="00743218" w:rsidRPr="0089053B" w:rsidRDefault="00743218" w:rsidP="000C3FC7">
            <w:pPr>
              <w:pStyle w:val="Head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89053B">
              <w:rPr>
                <w:rFonts w:ascii="Arial" w:hAnsi="Arial" w:cs="Arial"/>
                <w:b/>
                <w:bCs/>
                <w:sz w:val="20"/>
                <w:lang w:val="en-US"/>
              </w:rPr>
              <w:t>SKILLS</w:t>
            </w:r>
          </w:p>
        </w:tc>
        <w:tc>
          <w:tcPr>
            <w:tcW w:w="7229" w:type="dxa"/>
          </w:tcPr>
          <w:p w14:paraId="0B3F3828" w14:textId="2E8D7B52" w:rsidR="00743218" w:rsidRDefault="00743218" w:rsidP="00623B49">
            <w:pPr>
              <w:widowControl w:val="0"/>
              <w:numPr>
                <w:ilvl w:val="0"/>
                <w:numId w:val="4"/>
              </w:num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23B49">
              <w:rPr>
                <w:rFonts w:ascii="Arial" w:hAnsi="Arial" w:cs="Arial"/>
                <w:sz w:val="22"/>
                <w:szCs w:val="22"/>
              </w:rPr>
              <w:t xml:space="preserve">Ability to </w:t>
            </w:r>
            <w:r>
              <w:rPr>
                <w:rFonts w:ascii="Arial" w:hAnsi="Arial" w:cs="Arial"/>
                <w:sz w:val="22"/>
                <w:szCs w:val="22"/>
              </w:rPr>
              <w:t>engage and form collaborative, warm and empathic relationships with diverse individuals</w:t>
            </w:r>
            <w:r w:rsidR="00EC2DF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C8325E" w14:textId="42B127F5" w:rsidR="00743218" w:rsidRDefault="00743218" w:rsidP="00623B49">
            <w:pPr>
              <w:widowControl w:val="0"/>
              <w:numPr>
                <w:ilvl w:val="0"/>
                <w:numId w:val="4"/>
              </w:num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communicate effectively with people </w:t>
            </w:r>
            <w:r w:rsidR="00EC2DF8">
              <w:rPr>
                <w:rFonts w:ascii="Arial" w:hAnsi="Arial" w:cs="Arial"/>
                <w:sz w:val="22"/>
                <w:szCs w:val="22"/>
              </w:rPr>
              <w:t>experiencing emotional distress.</w:t>
            </w:r>
          </w:p>
          <w:p w14:paraId="4ACBF5AC" w14:textId="29426DB9" w:rsidR="00743218" w:rsidRPr="00623B49" w:rsidRDefault="008775E6" w:rsidP="00623B49">
            <w:pPr>
              <w:widowControl w:val="0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743218" w:rsidRPr="00623B49">
              <w:rPr>
                <w:rFonts w:ascii="Arial" w:hAnsi="Arial" w:cs="Arial"/>
                <w:sz w:val="22"/>
                <w:szCs w:val="22"/>
              </w:rPr>
              <w:t>ffective</w:t>
            </w:r>
            <w:r>
              <w:rPr>
                <w:rFonts w:ascii="Arial" w:hAnsi="Arial" w:cs="Arial"/>
                <w:sz w:val="22"/>
                <w:szCs w:val="22"/>
              </w:rPr>
              <w:t xml:space="preserve"> risk</w:t>
            </w:r>
            <w:r w:rsidR="00743218" w:rsidRPr="00623B49">
              <w:rPr>
                <w:rFonts w:ascii="Arial" w:hAnsi="Arial" w:cs="Arial"/>
                <w:sz w:val="22"/>
                <w:szCs w:val="22"/>
              </w:rPr>
              <w:t xml:space="preserve"> assess</w:t>
            </w:r>
            <w:r>
              <w:rPr>
                <w:rFonts w:ascii="Arial" w:hAnsi="Arial" w:cs="Arial"/>
                <w:sz w:val="22"/>
                <w:szCs w:val="22"/>
              </w:rPr>
              <w:t>ment</w:t>
            </w:r>
            <w:r w:rsidR="00743218" w:rsidRPr="00623B4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2608ED">
              <w:rPr>
                <w:rFonts w:ascii="Arial" w:hAnsi="Arial" w:cs="Arial"/>
                <w:sz w:val="22"/>
                <w:szCs w:val="22"/>
              </w:rPr>
              <w:t xml:space="preserve"> safety planning skills to identify triggers and protective factors for individuals</w:t>
            </w:r>
            <w:r w:rsidR="00B8143B">
              <w:rPr>
                <w:rFonts w:ascii="Arial" w:hAnsi="Arial" w:cs="Arial"/>
                <w:sz w:val="22"/>
                <w:szCs w:val="22"/>
              </w:rPr>
              <w:t xml:space="preserve"> in distress.</w:t>
            </w:r>
          </w:p>
          <w:p w14:paraId="484D9A33" w14:textId="326A4CA5" w:rsidR="00743218" w:rsidRPr="00DA7C1F" w:rsidRDefault="00743218" w:rsidP="00DA7C1F">
            <w:pPr>
              <w:numPr>
                <w:ilvl w:val="0"/>
                <w:numId w:val="4"/>
              </w:num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Effectively engage</w:t>
            </w:r>
            <w:r>
              <w:rPr>
                <w:rFonts w:ascii="Arial" w:hAnsi="Arial" w:cs="Arial"/>
                <w:sz w:val="22"/>
                <w:szCs w:val="22"/>
              </w:rPr>
              <w:t>, communicate</w:t>
            </w:r>
            <w:r w:rsidRPr="0089053B">
              <w:rPr>
                <w:rFonts w:ascii="Arial" w:hAnsi="Arial" w:cs="Arial"/>
                <w:sz w:val="22"/>
                <w:szCs w:val="22"/>
              </w:rPr>
              <w:t xml:space="preserve"> and work </w:t>
            </w:r>
            <w:r>
              <w:rPr>
                <w:rFonts w:ascii="Arial" w:hAnsi="Arial" w:cs="Arial"/>
                <w:sz w:val="22"/>
                <w:szCs w:val="22"/>
              </w:rPr>
              <w:t xml:space="preserve">positively </w:t>
            </w:r>
            <w:r w:rsidRPr="0089053B">
              <w:rPr>
                <w:rFonts w:ascii="Arial" w:hAnsi="Arial" w:cs="Arial"/>
                <w:sz w:val="22"/>
                <w:szCs w:val="22"/>
              </w:rPr>
              <w:t xml:space="preserve">in partnership </w:t>
            </w:r>
            <w:r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89053B">
              <w:rPr>
                <w:rFonts w:ascii="Arial" w:hAnsi="Arial" w:cs="Arial"/>
                <w:sz w:val="22"/>
                <w:szCs w:val="22"/>
              </w:rPr>
              <w:t>people/organisations</w:t>
            </w:r>
            <w:r w:rsidR="00DA7C1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E3691A" w14:textId="77777777" w:rsidR="00743218" w:rsidRDefault="00743218" w:rsidP="00623B49">
            <w:pPr>
              <w:widowControl w:val="0"/>
              <w:numPr>
                <w:ilvl w:val="0"/>
                <w:numId w:val="4"/>
              </w:numPr>
              <w:tabs>
                <w:tab w:val="left" w:pos="446"/>
                <w:tab w:val="num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623B49">
              <w:rPr>
                <w:rFonts w:ascii="Arial" w:hAnsi="Arial" w:cs="Arial"/>
                <w:sz w:val="22"/>
                <w:szCs w:val="22"/>
              </w:rPr>
              <w:t>Evidence of setting and maintaining appropriate boundaries with service users.</w:t>
            </w:r>
          </w:p>
          <w:p w14:paraId="1FA025A6" w14:textId="7BF9A699" w:rsidR="00743218" w:rsidRPr="0089053B" w:rsidRDefault="00743218" w:rsidP="00623B49">
            <w:pPr>
              <w:numPr>
                <w:ilvl w:val="0"/>
                <w:numId w:val="4"/>
              </w:num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 xml:space="preserve">Good level of IT skills and able to competently use </w:t>
            </w:r>
            <w:r w:rsidR="00252DDF">
              <w:rPr>
                <w:rFonts w:ascii="Arial" w:hAnsi="Arial" w:cs="Arial"/>
                <w:sz w:val="22"/>
                <w:szCs w:val="22"/>
              </w:rPr>
              <w:t>a range of Microsoft applications</w:t>
            </w:r>
            <w:r w:rsidRPr="0089053B">
              <w:rPr>
                <w:rFonts w:ascii="Arial" w:hAnsi="Arial" w:cs="Arial"/>
                <w:sz w:val="22"/>
                <w:szCs w:val="22"/>
              </w:rPr>
              <w:t xml:space="preserve"> e.g. </w:t>
            </w:r>
            <w:r w:rsidR="00252DDF">
              <w:rPr>
                <w:rFonts w:ascii="Arial" w:hAnsi="Arial" w:cs="Arial"/>
                <w:sz w:val="22"/>
                <w:szCs w:val="22"/>
              </w:rPr>
              <w:t xml:space="preserve">excel, </w:t>
            </w:r>
            <w:r w:rsidR="008D2ED7">
              <w:rPr>
                <w:rFonts w:ascii="Arial" w:hAnsi="Arial" w:cs="Arial"/>
                <w:sz w:val="22"/>
                <w:szCs w:val="22"/>
              </w:rPr>
              <w:t>teams, outlook</w:t>
            </w:r>
          </w:p>
          <w:p w14:paraId="6FBE4015" w14:textId="076D9971" w:rsidR="00743218" w:rsidRPr="000B3D28" w:rsidRDefault="004F00EA" w:rsidP="00623B49">
            <w:pPr>
              <w:numPr>
                <w:ilvl w:val="0"/>
                <w:numId w:val="4"/>
              </w:num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w</w:t>
            </w:r>
            <w:r w:rsidR="00743218" w:rsidRPr="0089053B">
              <w:rPr>
                <w:rFonts w:ascii="Arial" w:hAnsi="Arial" w:cs="Arial"/>
                <w:sz w:val="22"/>
                <w:szCs w:val="22"/>
              </w:rPr>
              <w:t xml:space="preserve">ork </w:t>
            </w:r>
            <w:r>
              <w:rPr>
                <w:rFonts w:ascii="Arial" w:hAnsi="Arial" w:cs="Arial"/>
                <w:sz w:val="22"/>
                <w:szCs w:val="22"/>
              </w:rPr>
              <w:t xml:space="preserve">well </w:t>
            </w:r>
            <w:r w:rsidR="00743218" w:rsidRPr="0089053B">
              <w:rPr>
                <w:rFonts w:ascii="Arial" w:hAnsi="Arial" w:cs="Arial"/>
                <w:sz w:val="22"/>
                <w:szCs w:val="22"/>
              </w:rPr>
              <w:t>under pressure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3218" w:rsidRPr="0089053B">
              <w:rPr>
                <w:rFonts w:ascii="Arial" w:hAnsi="Arial" w:cs="Arial"/>
                <w:sz w:val="22"/>
                <w:szCs w:val="22"/>
              </w:rPr>
              <w:t>and on own initiative</w:t>
            </w:r>
            <w:r w:rsidR="0074321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1C8F396" w14:textId="07BA8C26" w:rsidR="00743218" w:rsidRPr="00C13A88" w:rsidRDefault="00743218" w:rsidP="00C13A88">
            <w:pPr>
              <w:numPr>
                <w:ilvl w:val="0"/>
                <w:numId w:val="4"/>
              </w:num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Effective organisational/time management skills</w:t>
            </w:r>
            <w:r w:rsidR="004F00E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53B29487" w14:textId="35145153" w:rsidR="00865C30" w:rsidRDefault="00F373A3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</w:t>
            </w:r>
            <w:r w:rsidR="00224455">
              <w:rPr>
                <w:rFonts w:ascii="Arial" w:hAnsi="Arial" w:cs="Arial"/>
                <w:sz w:val="22"/>
                <w:szCs w:val="22"/>
              </w:rPr>
              <w:t>, I</w:t>
            </w:r>
          </w:p>
          <w:p w14:paraId="5D3CFE63" w14:textId="77777777" w:rsidR="00F373A3" w:rsidRDefault="00F373A3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22448E6" w14:textId="40D31FB7" w:rsidR="00F373A3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0272584C" w14:textId="77777777" w:rsidR="00F373A3" w:rsidRDefault="00F373A3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6327291" w14:textId="77777777" w:rsidR="00F373A3" w:rsidRDefault="00F373A3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I, T</w:t>
            </w:r>
          </w:p>
          <w:p w14:paraId="129BDD8F" w14:textId="77777777" w:rsidR="00224455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2249AA5F" w14:textId="77777777" w:rsidR="00224455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19C961C2" w14:textId="77777777" w:rsidR="00224455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4396742" w14:textId="77777777" w:rsidR="00224455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I, T</w:t>
            </w:r>
          </w:p>
          <w:p w14:paraId="0B74A44D" w14:textId="77777777" w:rsidR="00224455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82FB150" w14:textId="77777777" w:rsidR="00177BC6" w:rsidRDefault="00177BC6" w:rsidP="00177BC6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05F95C0B" w14:textId="77777777" w:rsidR="00224455" w:rsidRDefault="00224455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A4CCC5D" w14:textId="77777777" w:rsidR="00177BC6" w:rsidRDefault="00177BC6" w:rsidP="00177BC6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51E57B4D" w14:textId="0C6D1E72" w:rsidR="00177BC6" w:rsidRDefault="00177BC6" w:rsidP="00177BC6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0E8DA6CB" w14:textId="04F1ABB2" w:rsidR="00177BC6" w:rsidRPr="0089053B" w:rsidRDefault="00177BC6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5FB0818" w14:textId="77777777" w:rsidR="00743218" w:rsidRPr="00743218" w:rsidRDefault="00743218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49F31CB" w14:textId="77777777" w:rsidR="00743218" w:rsidRPr="0089053B" w:rsidRDefault="00743218" w:rsidP="00193D08">
            <w:pPr>
              <w:tabs>
                <w:tab w:val="left" w:pos="446"/>
              </w:tabs>
              <w:overflowPunct/>
              <w:autoSpaceDE/>
              <w:autoSpaceDN/>
              <w:adjustRightInd/>
              <w:ind w:left="144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218" w:rsidRPr="0089053B" w14:paraId="5E3BD8C9" w14:textId="77777777" w:rsidTr="00DA5B4F">
        <w:trPr>
          <w:jc w:val="center"/>
        </w:trPr>
        <w:tc>
          <w:tcPr>
            <w:tcW w:w="1952" w:type="dxa"/>
          </w:tcPr>
          <w:p w14:paraId="7C880F77" w14:textId="77777777" w:rsidR="00743218" w:rsidRPr="0089053B" w:rsidRDefault="00743218" w:rsidP="000C3FC7">
            <w:pPr>
              <w:pStyle w:val="Heading6"/>
              <w:rPr>
                <w:rFonts w:ascii="Arial" w:hAnsi="Arial" w:cs="Arial"/>
                <w:sz w:val="20"/>
                <w:szCs w:val="20"/>
              </w:rPr>
            </w:pPr>
            <w:r w:rsidRPr="0089053B">
              <w:rPr>
                <w:rFonts w:ascii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229" w:type="dxa"/>
          </w:tcPr>
          <w:p w14:paraId="017B4F22" w14:textId="15818BFE" w:rsidR="00743218" w:rsidRPr="005032F1" w:rsidRDefault="00743218" w:rsidP="005032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032F1">
              <w:rPr>
                <w:rFonts w:ascii="Arial" w:hAnsi="Arial" w:cs="Arial"/>
                <w:sz w:val="22"/>
                <w:szCs w:val="22"/>
              </w:rPr>
              <w:t>Successfully work</w:t>
            </w:r>
            <w:r w:rsidR="00193D08" w:rsidRPr="005032F1">
              <w:rPr>
                <w:rFonts w:ascii="Arial" w:hAnsi="Arial" w:cs="Arial"/>
                <w:sz w:val="22"/>
                <w:szCs w:val="22"/>
              </w:rPr>
              <w:t>ing as part of a t</w:t>
            </w:r>
            <w:r w:rsidRPr="005032F1">
              <w:rPr>
                <w:rFonts w:ascii="Arial" w:hAnsi="Arial" w:cs="Arial"/>
                <w:sz w:val="22"/>
                <w:szCs w:val="22"/>
              </w:rPr>
              <w:t>eam</w:t>
            </w:r>
            <w:r w:rsidR="007D570B" w:rsidRPr="005032F1">
              <w:rPr>
                <w:rFonts w:ascii="Arial" w:hAnsi="Arial" w:cs="Arial"/>
                <w:sz w:val="22"/>
                <w:szCs w:val="22"/>
              </w:rPr>
              <w:t xml:space="preserve"> in a health and social care setting that supports individuals with complex needs. For example: Prisons, </w:t>
            </w:r>
            <w:r w:rsidR="00A11A28" w:rsidRPr="005032F1">
              <w:rPr>
                <w:rFonts w:ascii="Arial" w:hAnsi="Arial" w:cs="Arial"/>
                <w:sz w:val="22"/>
                <w:szCs w:val="22"/>
              </w:rPr>
              <w:t>Psychiatric Inpatient Facilities, Youth Residential Care Homes, Support</w:t>
            </w:r>
            <w:r w:rsidR="00B65A71" w:rsidRPr="005032F1">
              <w:rPr>
                <w:rFonts w:ascii="Arial" w:hAnsi="Arial" w:cs="Arial"/>
                <w:sz w:val="22"/>
                <w:szCs w:val="22"/>
              </w:rPr>
              <w:t>ed</w:t>
            </w:r>
            <w:r w:rsidR="00A11A28" w:rsidRPr="005032F1">
              <w:rPr>
                <w:rFonts w:ascii="Arial" w:hAnsi="Arial" w:cs="Arial"/>
                <w:sz w:val="22"/>
                <w:szCs w:val="22"/>
              </w:rPr>
              <w:t xml:space="preserve"> Housing, or Shelters.</w:t>
            </w:r>
          </w:p>
          <w:p w14:paraId="3A03FD5E" w14:textId="432FF075" w:rsidR="005032F1" w:rsidRPr="005032F1" w:rsidRDefault="005032F1" w:rsidP="005032F1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032F1">
              <w:rPr>
                <w:rFonts w:ascii="Arial" w:hAnsi="Arial" w:cs="Arial"/>
                <w:sz w:val="22"/>
                <w:szCs w:val="22"/>
              </w:rPr>
              <w:t xml:space="preserve">Experience of working with people who </w:t>
            </w:r>
            <w:r w:rsidR="007D4E75" w:rsidRPr="005032F1">
              <w:rPr>
                <w:rFonts w:ascii="Arial" w:hAnsi="Arial" w:cs="Arial"/>
                <w:sz w:val="22"/>
                <w:szCs w:val="22"/>
              </w:rPr>
              <w:t>self-harm</w:t>
            </w:r>
            <w:r w:rsidRPr="005032F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2D4B5A" w14:textId="77777777" w:rsidR="00743218" w:rsidRDefault="005032F1" w:rsidP="00E84AFC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032F1">
              <w:rPr>
                <w:rFonts w:ascii="Arial" w:hAnsi="Arial" w:cs="Arial"/>
                <w:sz w:val="22"/>
                <w:szCs w:val="22"/>
              </w:rPr>
              <w:t>Experience of working with people who experience suicidal thoughts and feelings.</w:t>
            </w:r>
          </w:p>
          <w:p w14:paraId="1C637908" w14:textId="3574CC19" w:rsidR="002E377F" w:rsidRPr="00E84AFC" w:rsidRDefault="002E377F" w:rsidP="004F2B52">
            <w:pPr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7AD30B3" w14:textId="77777777" w:rsidR="00865C30" w:rsidRDefault="00F373A3" w:rsidP="002F42DF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71AF499E" w14:textId="77777777" w:rsidR="00F373A3" w:rsidRDefault="00F373A3" w:rsidP="002F42DF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08A1F29D" w14:textId="77777777" w:rsidR="00F373A3" w:rsidRDefault="00F373A3" w:rsidP="002F42DF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DB93B9F" w14:textId="77777777" w:rsidR="00F373A3" w:rsidRDefault="00F373A3" w:rsidP="002F42DF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4093EB0C" w14:textId="77777777" w:rsidR="00F373A3" w:rsidRDefault="00F373A3" w:rsidP="002F42DF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I, T</w:t>
            </w:r>
          </w:p>
          <w:p w14:paraId="7F19CEB8" w14:textId="05AD0C52" w:rsidR="00F373A3" w:rsidRPr="0089053B" w:rsidRDefault="00F373A3" w:rsidP="002F42DF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I, T</w:t>
            </w:r>
          </w:p>
        </w:tc>
        <w:tc>
          <w:tcPr>
            <w:tcW w:w="2835" w:type="dxa"/>
          </w:tcPr>
          <w:p w14:paraId="1C74199B" w14:textId="77777777" w:rsidR="00743218" w:rsidRDefault="00743218" w:rsidP="00623B4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Experience of mental ill health.</w:t>
            </w:r>
          </w:p>
          <w:p w14:paraId="1299C43A" w14:textId="7F63494D" w:rsidR="002E377F" w:rsidRPr="00B66677" w:rsidRDefault="00743218" w:rsidP="00B6667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supporting volunteers </w:t>
            </w:r>
          </w:p>
        </w:tc>
        <w:tc>
          <w:tcPr>
            <w:tcW w:w="1875" w:type="dxa"/>
          </w:tcPr>
          <w:p w14:paraId="3CF2D8B6" w14:textId="262DC290" w:rsidR="00865C30" w:rsidRDefault="00607231" w:rsidP="00193D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</w:t>
            </w:r>
          </w:p>
          <w:p w14:paraId="10DC8B31" w14:textId="77777777" w:rsidR="00865C30" w:rsidRDefault="00865C30" w:rsidP="00193D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0FB78278" w14:textId="3008D49F" w:rsidR="00607231" w:rsidRPr="00C13EEA" w:rsidRDefault="00607231" w:rsidP="00193D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</w:t>
            </w:r>
          </w:p>
        </w:tc>
      </w:tr>
      <w:tr w:rsidR="00743218" w:rsidRPr="0089053B" w14:paraId="3B06AB0C" w14:textId="77777777" w:rsidTr="00DA5B4F">
        <w:trPr>
          <w:jc w:val="center"/>
        </w:trPr>
        <w:tc>
          <w:tcPr>
            <w:tcW w:w="1952" w:type="dxa"/>
          </w:tcPr>
          <w:p w14:paraId="32554799" w14:textId="77777777" w:rsidR="00743218" w:rsidRPr="0089053B" w:rsidRDefault="00743218" w:rsidP="000C3FC7">
            <w:pPr>
              <w:rPr>
                <w:rFonts w:ascii="Arial" w:hAnsi="Arial" w:cs="Arial"/>
                <w:b/>
                <w:sz w:val="20"/>
              </w:rPr>
            </w:pPr>
            <w:r w:rsidRPr="0089053B">
              <w:rPr>
                <w:rFonts w:ascii="Arial" w:hAnsi="Arial" w:cs="Arial"/>
                <w:b/>
                <w:sz w:val="20"/>
              </w:rPr>
              <w:t>KNOWLED</w:t>
            </w:r>
            <w:smartTag w:uri="urn:schemas-microsoft-com:office:smarttags" w:element="PersonName">
              <w:r w:rsidRPr="0089053B">
                <w:rPr>
                  <w:rFonts w:ascii="Arial" w:hAnsi="Arial" w:cs="Arial"/>
                  <w:b/>
                  <w:sz w:val="20"/>
                </w:rPr>
                <w:t>G</w:t>
              </w:r>
            </w:smartTag>
            <w:r w:rsidRPr="0089053B">
              <w:rPr>
                <w:rFonts w:ascii="Arial" w:hAnsi="Arial" w:cs="Arial"/>
                <w:b/>
                <w:sz w:val="20"/>
              </w:rPr>
              <w:t>E</w:t>
            </w:r>
          </w:p>
          <w:p w14:paraId="1FC39945" w14:textId="77777777" w:rsidR="00743218" w:rsidRPr="0089053B" w:rsidRDefault="00743218" w:rsidP="000C3FC7">
            <w:pPr>
              <w:rPr>
                <w:rFonts w:ascii="Arial" w:hAnsi="Arial" w:cs="Arial"/>
                <w:b/>
                <w:sz w:val="20"/>
              </w:rPr>
            </w:pPr>
          </w:p>
          <w:p w14:paraId="0562CB0E" w14:textId="77777777" w:rsidR="00743218" w:rsidRPr="0089053B" w:rsidRDefault="00743218" w:rsidP="000C3FC7">
            <w:pPr>
              <w:rPr>
                <w:rFonts w:ascii="Arial" w:hAnsi="Arial" w:cs="Arial"/>
                <w:b/>
                <w:sz w:val="20"/>
              </w:rPr>
            </w:pPr>
          </w:p>
          <w:p w14:paraId="29D6B04F" w14:textId="77777777" w:rsidR="00743218" w:rsidRPr="0089053B" w:rsidRDefault="00743218" w:rsidP="000C3FC7">
            <w:pPr>
              <w:rPr>
                <w:rFonts w:ascii="Arial" w:hAnsi="Arial" w:cs="Arial"/>
                <w:b/>
                <w:sz w:val="20"/>
              </w:rPr>
            </w:pPr>
            <w:r w:rsidRPr="0089053B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29" w:type="dxa"/>
          </w:tcPr>
          <w:p w14:paraId="0C07DFC1" w14:textId="0CD38721" w:rsidR="00E8622E" w:rsidRDefault="00E8622E" w:rsidP="00623B4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knowledge of GDPR and how to maintain individual records and data in line with policy.</w:t>
            </w:r>
          </w:p>
          <w:p w14:paraId="715EFC93" w14:textId="4D81EA57" w:rsidR="00743218" w:rsidRDefault="00743218" w:rsidP="00623B4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understanding of the principles and practical applications of the </w:t>
            </w:r>
            <w:r w:rsidR="007001B6">
              <w:rPr>
                <w:rFonts w:ascii="Arial" w:hAnsi="Arial" w:cs="Arial"/>
                <w:sz w:val="22"/>
                <w:szCs w:val="22"/>
              </w:rPr>
              <w:t>Person-Centred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Approach</w:t>
            </w:r>
          </w:p>
          <w:p w14:paraId="08D611FE" w14:textId="50087AB7" w:rsidR="007001B6" w:rsidRPr="00C058CC" w:rsidRDefault="00743218" w:rsidP="00C058C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 u</w:t>
            </w:r>
            <w:r w:rsidRPr="0089053B">
              <w:rPr>
                <w:rFonts w:ascii="Arial" w:hAnsi="Arial" w:cs="Arial"/>
                <w:sz w:val="22"/>
                <w:szCs w:val="22"/>
              </w:rPr>
              <w:t xml:space="preserve">nderstanding of </w:t>
            </w:r>
            <w:r w:rsidR="007001B6">
              <w:rPr>
                <w:rFonts w:ascii="Arial" w:hAnsi="Arial" w:cs="Arial"/>
                <w:sz w:val="22"/>
                <w:szCs w:val="22"/>
              </w:rPr>
              <w:t>what is meant by Mental Health Crisis and how people may present</w:t>
            </w:r>
            <w:r w:rsidR="00C73323">
              <w:rPr>
                <w:rFonts w:ascii="Arial" w:hAnsi="Arial" w:cs="Arial"/>
                <w:sz w:val="22"/>
                <w:szCs w:val="22"/>
              </w:rPr>
              <w:t xml:space="preserve"> differently.</w:t>
            </w:r>
          </w:p>
          <w:p w14:paraId="260F8FF7" w14:textId="6391A4A6" w:rsidR="00743218" w:rsidRDefault="00743218" w:rsidP="00A6601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the issues faced by individuals from minority groups</w:t>
            </w:r>
            <w:r w:rsidR="009B4138">
              <w:rPr>
                <w:rFonts w:ascii="Arial" w:hAnsi="Arial" w:cs="Arial"/>
                <w:sz w:val="22"/>
                <w:szCs w:val="22"/>
              </w:rPr>
              <w:t xml:space="preserve"> that may cause barriers to accessing mental health support</w:t>
            </w:r>
            <w:r w:rsidR="00EB157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B1576" w:rsidRPr="00F274C4">
              <w:rPr>
                <w:rFonts w:ascii="Arial" w:hAnsi="Arial" w:cs="Arial"/>
                <w:sz w:val="22"/>
                <w:szCs w:val="22"/>
              </w:rPr>
              <w:t>incl. B</w:t>
            </w:r>
            <w:r w:rsidR="00EB1576">
              <w:rPr>
                <w:rFonts w:ascii="Arial" w:hAnsi="Arial" w:cs="Arial"/>
                <w:sz w:val="22"/>
                <w:szCs w:val="22"/>
              </w:rPr>
              <w:t>AME communities, LGBTQ+, disabilities, and neurodiverse individuals.</w:t>
            </w:r>
          </w:p>
          <w:p w14:paraId="40224931" w14:textId="71DB7AF8" w:rsidR="0035510B" w:rsidRDefault="0035510B" w:rsidP="00A6601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 understanding of the principles of safeguarding and ability to escalate appropriately for both Adults and Transitional age groups.</w:t>
            </w:r>
          </w:p>
          <w:p w14:paraId="5404D9F6" w14:textId="48C1713F" w:rsidR="00C058CC" w:rsidRDefault="00C058CC" w:rsidP="00A6601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Knowledge of </w:t>
            </w:r>
            <w:r w:rsidR="00A715A8">
              <w:rPr>
                <w:rFonts w:ascii="Arial" w:hAnsi="Arial" w:cs="Arial"/>
                <w:sz w:val="22"/>
                <w:szCs w:val="22"/>
              </w:rPr>
              <w:t>the functions of self-harm</w:t>
            </w:r>
          </w:p>
          <w:p w14:paraId="7E957494" w14:textId="6F03474C" w:rsidR="000D08A0" w:rsidRPr="00A6601C" w:rsidRDefault="000D08A0" w:rsidP="00A6601C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of what is meant by coproduction and how this can improve and inform service delivery</w:t>
            </w:r>
          </w:p>
        </w:tc>
        <w:tc>
          <w:tcPr>
            <w:tcW w:w="1984" w:type="dxa"/>
          </w:tcPr>
          <w:p w14:paraId="7356FB57" w14:textId="6DD71130" w:rsidR="00A6601C" w:rsidRDefault="00B16E8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AF, I</w:t>
            </w:r>
          </w:p>
          <w:p w14:paraId="4CC462AB" w14:textId="77777777" w:rsidR="00E84AFC" w:rsidRDefault="00E84AFC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7101820" w14:textId="77777777" w:rsidR="00B16E88" w:rsidRDefault="00B16E8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I, T</w:t>
            </w:r>
          </w:p>
          <w:p w14:paraId="33AE37EC" w14:textId="77777777" w:rsidR="00B16E88" w:rsidRDefault="00B16E8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69DCF7B9" w14:textId="6C5E9108" w:rsidR="00B16E88" w:rsidRDefault="00B16E8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AF, I</w:t>
            </w:r>
          </w:p>
          <w:p w14:paraId="09378B5F" w14:textId="77777777" w:rsidR="00D269D8" w:rsidRDefault="00D269D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7402737" w14:textId="77777777" w:rsidR="00D269D8" w:rsidRDefault="00D269D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I, T</w:t>
            </w:r>
          </w:p>
          <w:p w14:paraId="03FF7196" w14:textId="77777777" w:rsidR="00C06D6F" w:rsidRDefault="00C06D6F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3B3C0FE4" w14:textId="77777777" w:rsidR="00C06D6F" w:rsidRDefault="00C06D6F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01106128" w14:textId="77777777" w:rsidR="00C06D6F" w:rsidRDefault="00C06D6F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1B7C0425" w14:textId="0DF974E1" w:rsidR="00D269D8" w:rsidRDefault="00D269D8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  <w:r w:rsidR="00C73323">
              <w:rPr>
                <w:rFonts w:ascii="Arial" w:hAnsi="Arial" w:cs="Arial"/>
                <w:sz w:val="22"/>
                <w:szCs w:val="22"/>
              </w:rPr>
              <w:t>, T</w:t>
            </w:r>
          </w:p>
          <w:p w14:paraId="05945C32" w14:textId="77777777" w:rsidR="00C06D6F" w:rsidRDefault="00C06D6F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394CDD0" w14:textId="77777777" w:rsidR="000D08A0" w:rsidRDefault="000D08A0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2946DB82" w14:textId="0EA88779" w:rsidR="00C06D6F" w:rsidRPr="00193D08" w:rsidRDefault="00C06D6F" w:rsidP="00A6601C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</w:tc>
        <w:tc>
          <w:tcPr>
            <w:tcW w:w="2835" w:type="dxa"/>
          </w:tcPr>
          <w:p w14:paraId="062AF4F3" w14:textId="21BBB8FE" w:rsidR="00743218" w:rsidRDefault="00743218" w:rsidP="00193D08">
            <w:pPr>
              <w:overflowPunct/>
              <w:autoSpaceDE/>
              <w:autoSpaceDN/>
              <w:adjustRightInd/>
              <w:ind w:left="283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Knowledge of </w:t>
            </w:r>
            <w:r w:rsidR="0035510B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>
              <w:rPr>
                <w:rFonts w:ascii="Arial" w:hAnsi="Arial" w:cs="Arial"/>
                <w:sz w:val="22"/>
                <w:szCs w:val="22"/>
              </w:rPr>
              <w:t>services</w:t>
            </w:r>
            <w:r w:rsidR="00AE4F77">
              <w:rPr>
                <w:rFonts w:ascii="Arial" w:hAnsi="Arial" w:cs="Arial"/>
                <w:sz w:val="22"/>
                <w:szCs w:val="22"/>
              </w:rPr>
              <w:t xml:space="preserve"> and support </w:t>
            </w:r>
            <w:r w:rsidR="00B66677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AE4F77">
              <w:rPr>
                <w:rFonts w:ascii="Arial" w:hAnsi="Arial" w:cs="Arial"/>
                <w:sz w:val="22"/>
                <w:szCs w:val="22"/>
              </w:rPr>
              <w:t>available</w:t>
            </w:r>
            <w:r w:rsidR="002A5AD3">
              <w:rPr>
                <w:rFonts w:ascii="Arial" w:hAnsi="Arial" w:cs="Arial"/>
                <w:sz w:val="22"/>
                <w:szCs w:val="22"/>
              </w:rPr>
              <w:t xml:space="preserve"> across service locations.</w:t>
            </w:r>
          </w:p>
          <w:p w14:paraId="6D917423" w14:textId="23F93617" w:rsidR="00B66677" w:rsidRPr="00F274C4" w:rsidRDefault="00B66677" w:rsidP="00B66677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An understanding of emergency services response to mental health calls and relevant legislation (S136, 135</w:t>
            </w:r>
            <w:r w:rsidR="00CD79C1">
              <w:rPr>
                <w:rFonts w:ascii="Arial" w:hAnsi="Arial" w:cs="Arial"/>
                <w:sz w:val="22"/>
                <w:szCs w:val="22"/>
              </w:rPr>
              <w:t>, RCRP</w:t>
            </w:r>
            <w:r>
              <w:rPr>
                <w:rFonts w:ascii="Arial" w:hAnsi="Arial" w:cs="Arial"/>
                <w:sz w:val="22"/>
                <w:szCs w:val="22"/>
              </w:rPr>
              <w:t xml:space="preserve"> etc). </w:t>
            </w:r>
          </w:p>
          <w:p w14:paraId="60BA7E70" w14:textId="77777777" w:rsidR="00B66677" w:rsidRPr="0089053B" w:rsidRDefault="00B66677" w:rsidP="00193D08">
            <w:pPr>
              <w:overflowPunct/>
              <w:autoSpaceDE/>
              <w:autoSpaceDN/>
              <w:adjustRightInd/>
              <w:ind w:left="283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743218" w:rsidRPr="0089053B" w:rsidRDefault="00743218" w:rsidP="000C3FC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743218" w:rsidRPr="0089053B" w:rsidRDefault="00743218" w:rsidP="000C3FC7">
            <w:pPr>
              <w:ind w:left="72" w:hanging="43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573A65C" w14:textId="63F8517C" w:rsidR="00865C30" w:rsidRDefault="00865C30" w:rsidP="00865C30">
            <w:pPr>
              <w:tabs>
                <w:tab w:val="left" w:pos="44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AF, </w:t>
            </w:r>
          </w:p>
          <w:p w14:paraId="6B699379" w14:textId="77777777" w:rsidR="00D72990" w:rsidRPr="0089053B" w:rsidRDefault="00D72990" w:rsidP="00193D08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218" w:rsidRPr="0089053B" w14:paraId="32BCCAD9" w14:textId="77777777" w:rsidTr="00DA5B4F">
        <w:trPr>
          <w:jc w:val="center"/>
        </w:trPr>
        <w:tc>
          <w:tcPr>
            <w:tcW w:w="1952" w:type="dxa"/>
          </w:tcPr>
          <w:p w14:paraId="78311C1F" w14:textId="77777777" w:rsidR="00743218" w:rsidRPr="0089053B" w:rsidRDefault="00743218" w:rsidP="000C3FC7">
            <w:pPr>
              <w:rPr>
                <w:rFonts w:ascii="Arial" w:hAnsi="Arial" w:cs="Arial"/>
                <w:b/>
                <w:bCs/>
                <w:sz w:val="20"/>
              </w:rPr>
            </w:pPr>
            <w:r w:rsidRPr="0089053B">
              <w:rPr>
                <w:rFonts w:ascii="Arial" w:hAnsi="Arial" w:cs="Arial"/>
                <w:sz w:val="20"/>
              </w:rPr>
              <w:br w:type="page"/>
            </w:r>
            <w:r w:rsidRPr="0089053B">
              <w:rPr>
                <w:rFonts w:ascii="Arial" w:hAnsi="Arial" w:cs="Arial"/>
                <w:b/>
                <w:bCs/>
                <w:sz w:val="20"/>
              </w:rPr>
              <w:t>ATTITUDES AND DISPOSITION</w:t>
            </w:r>
          </w:p>
        </w:tc>
        <w:tc>
          <w:tcPr>
            <w:tcW w:w="7229" w:type="dxa"/>
          </w:tcPr>
          <w:p w14:paraId="63B4D213" w14:textId="77777777" w:rsidR="00743218" w:rsidRPr="00FE3B23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E3B23">
              <w:rPr>
                <w:rFonts w:ascii="Arial" w:hAnsi="Arial" w:cs="Arial"/>
                <w:sz w:val="22"/>
                <w:szCs w:val="22"/>
              </w:rPr>
              <w:t xml:space="preserve">Enthusiastic, Reliable, motivated and resilient </w:t>
            </w:r>
          </w:p>
          <w:p w14:paraId="111169E8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Commitment to Touchstone’s aims and values</w:t>
            </w:r>
          </w:p>
          <w:p w14:paraId="74A96FC0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 xml:space="preserve">Commitment to respecting diversity and anti-discriminatory / anti-oppressive practices </w:t>
            </w:r>
          </w:p>
          <w:p w14:paraId="76A088C1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Commitment to personal responsibility and promoting this with other people.</w:t>
            </w:r>
          </w:p>
          <w:p w14:paraId="11B469C3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 xml:space="preserve">Commitment to personal development, learning and reflective practice. </w:t>
            </w:r>
          </w:p>
          <w:p w14:paraId="57536963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Open to change in line with the needs of the service / organisation.</w:t>
            </w:r>
          </w:p>
          <w:p w14:paraId="2C6B4748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 xml:space="preserve">A commitment to working </w:t>
            </w:r>
            <w:r>
              <w:rPr>
                <w:rFonts w:ascii="Arial" w:hAnsi="Arial" w:cs="Arial"/>
                <w:sz w:val="22"/>
                <w:szCs w:val="22"/>
              </w:rPr>
              <w:t xml:space="preserve">co-productively </w:t>
            </w:r>
            <w:r w:rsidRPr="0089053B">
              <w:rPr>
                <w:rFonts w:ascii="Arial" w:hAnsi="Arial" w:cs="Arial"/>
                <w:sz w:val="22"/>
                <w:szCs w:val="22"/>
              </w:rPr>
              <w:t>with service users.</w:t>
            </w:r>
          </w:p>
          <w:p w14:paraId="3AD2A2A9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Willingness to be managed and supervised.</w:t>
            </w:r>
          </w:p>
          <w:p w14:paraId="47BB9C46" w14:textId="77777777" w:rsidR="00743218" w:rsidRPr="0089053B" w:rsidRDefault="00743218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Commitment to team working.</w:t>
            </w:r>
          </w:p>
          <w:p w14:paraId="26A36C41" w14:textId="2FE325BB" w:rsidR="00743218" w:rsidRPr="00740605" w:rsidRDefault="00740605" w:rsidP="00740605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274C4">
              <w:rPr>
                <w:rFonts w:ascii="Arial" w:hAnsi="Arial" w:cs="Arial"/>
                <w:sz w:val="22"/>
                <w:szCs w:val="22"/>
              </w:rPr>
              <w:t>Commitment to maintain confidence of Touchstone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2AA0BC" w14:textId="048D16AA" w:rsidR="000066F5" w:rsidRPr="0089053B" w:rsidRDefault="000066F5" w:rsidP="00740605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center" w:pos="4153"/>
                <w:tab w:val="right" w:pos="8306"/>
              </w:tabs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F274C4">
              <w:rPr>
                <w:rFonts w:ascii="Arial" w:hAnsi="Arial" w:cs="Arial"/>
                <w:sz w:val="22"/>
                <w:szCs w:val="22"/>
              </w:rPr>
              <w:t>The ability to work calmly in a busy environment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BEA50ED" w14:textId="77777777" w:rsidR="00865C30" w:rsidRDefault="00D269D8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300A17B7" w14:textId="77777777" w:rsidR="00D269D8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5A945D64" w14:textId="0AA6AFBB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  <w:r w:rsidR="00044A70">
              <w:rPr>
                <w:rFonts w:ascii="Arial" w:hAnsi="Arial" w:cs="Arial"/>
                <w:sz w:val="22"/>
                <w:szCs w:val="22"/>
              </w:rPr>
              <w:t>, T</w:t>
            </w:r>
          </w:p>
          <w:p w14:paraId="2008C712" w14:textId="77777777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A8197" w14:textId="135DDABC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  <w:r w:rsidR="00044A70">
              <w:rPr>
                <w:rFonts w:ascii="Arial" w:hAnsi="Arial" w:cs="Arial"/>
                <w:sz w:val="22"/>
                <w:szCs w:val="22"/>
              </w:rPr>
              <w:t>, T</w:t>
            </w:r>
          </w:p>
          <w:p w14:paraId="4C470285" w14:textId="77777777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F2C9D2" w14:textId="77777777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550EEDA9" w14:textId="77777777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AD20D5" w14:textId="77777777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6CF1CE0A" w14:textId="77777777" w:rsidR="004B42D6" w:rsidRDefault="004B42D6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688FEE19" w14:textId="77777777" w:rsidR="00044A70" w:rsidRDefault="00044A70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234D5B05" w14:textId="77777777" w:rsidR="00044A70" w:rsidRDefault="00044A70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678F58F9" w14:textId="1B29308D" w:rsidR="00044A70" w:rsidRDefault="00044A70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  <w:r w:rsidR="00F77AAE">
              <w:rPr>
                <w:rFonts w:ascii="Arial" w:hAnsi="Arial" w:cs="Arial"/>
                <w:sz w:val="22"/>
                <w:szCs w:val="22"/>
              </w:rPr>
              <w:t>, T</w:t>
            </w:r>
          </w:p>
          <w:p w14:paraId="7894CD5C" w14:textId="0155272C" w:rsidR="00044A70" w:rsidRPr="00865C30" w:rsidRDefault="00044A70" w:rsidP="00D269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</w:tc>
        <w:tc>
          <w:tcPr>
            <w:tcW w:w="2835" w:type="dxa"/>
          </w:tcPr>
          <w:p w14:paraId="23DE523C" w14:textId="77777777" w:rsidR="00743218" w:rsidRPr="0089053B" w:rsidRDefault="00743218" w:rsidP="000C3F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52E56223" w14:textId="77777777" w:rsidR="00743218" w:rsidRPr="0089053B" w:rsidRDefault="00743218" w:rsidP="000C3F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218" w:rsidRPr="0089053B" w14:paraId="2D568F54" w14:textId="77777777" w:rsidTr="00DA5B4F">
        <w:trPr>
          <w:jc w:val="center"/>
        </w:trPr>
        <w:tc>
          <w:tcPr>
            <w:tcW w:w="1952" w:type="dxa"/>
          </w:tcPr>
          <w:p w14:paraId="488EBBAF" w14:textId="77777777" w:rsidR="00743218" w:rsidRPr="0089053B" w:rsidRDefault="00743218" w:rsidP="000C3FC7">
            <w:pPr>
              <w:rPr>
                <w:rFonts w:ascii="Arial" w:hAnsi="Arial" w:cs="Arial"/>
                <w:b/>
                <w:bCs/>
                <w:sz w:val="20"/>
              </w:rPr>
            </w:pPr>
            <w:r w:rsidRPr="0089053B">
              <w:rPr>
                <w:rFonts w:ascii="Arial" w:hAnsi="Arial" w:cs="Arial"/>
                <w:b/>
                <w:bCs/>
                <w:sz w:val="20"/>
              </w:rPr>
              <w:t>EQUAL OPPORTUNITIES</w:t>
            </w:r>
          </w:p>
        </w:tc>
        <w:tc>
          <w:tcPr>
            <w:tcW w:w="7229" w:type="dxa"/>
          </w:tcPr>
          <w:p w14:paraId="7DD24F0A" w14:textId="77777777" w:rsidR="00743218" w:rsidRPr="0089053B" w:rsidRDefault="00743218" w:rsidP="00623B4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432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 xml:space="preserve">Must be able to recognise discrimination in its many forms and be </w:t>
            </w:r>
            <w:smartTag w:uri="urn:schemas-microsoft-com:office:smarttags" w:element="PersonName">
              <w:r w:rsidRPr="0089053B">
                <w:rPr>
                  <w:rFonts w:ascii="Arial" w:hAnsi="Arial" w:cs="Arial"/>
                  <w:sz w:val="22"/>
                  <w:szCs w:val="22"/>
                </w:rPr>
                <w:t>wil</w:t>
              </w:r>
            </w:smartTag>
            <w:r w:rsidRPr="0089053B">
              <w:rPr>
                <w:rFonts w:ascii="Arial" w:hAnsi="Arial" w:cs="Arial"/>
                <w:sz w:val="22"/>
                <w:szCs w:val="22"/>
              </w:rPr>
              <w:t>ling to put into practice Touchstone’s Equality and Diversity Policies.</w:t>
            </w:r>
          </w:p>
          <w:p w14:paraId="5A56D668" w14:textId="7C32470C" w:rsidR="00743218" w:rsidRPr="0089053B" w:rsidRDefault="00743218" w:rsidP="00623B4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 xml:space="preserve">Must demonstrate sensitivity to the needs of disadvantaged / vulnerable groups in the delivery of services. </w:t>
            </w:r>
          </w:p>
          <w:p w14:paraId="0D3835F3" w14:textId="77777777" w:rsidR="00743218" w:rsidRPr="0089053B" w:rsidRDefault="00743218" w:rsidP="00623B4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432" w:hanging="432"/>
              <w:rPr>
                <w:rFonts w:ascii="Arial" w:hAnsi="Arial" w:cs="Arial"/>
                <w:sz w:val="22"/>
                <w:szCs w:val="22"/>
              </w:rPr>
            </w:pPr>
            <w:r w:rsidRPr="00FE3B23">
              <w:rPr>
                <w:rFonts w:ascii="Arial" w:hAnsi="Arial" w:cs="Arial"/>
                <w:sz w:val="22"/>
                <w:szCs w:val="22"/>
              </w:rPr>
              <w:t>A commitment to provide high quality services to diverse communities.</w:t>
            </w:r>
          </w:p>
        </w:tc>
        <w:tc>
          <w:tcPr>
            <w:tcW w:w="1984" w:type="dxa"/>
          </w:tcPr>
          <w:p w14:paraId="07547A01" w14:textId="6604E3E4" w:rsidR="00865C30" w:rsidRDefault="00F77AAE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0D0B8993" w14:textId="77777777" w:rsidR="00F77AAE" w:rsidRDefault="00F77AAE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184B0486" w14:textId="77777777" w:rsidR="00F77AAE" w:rsidRDefault="00F77AAE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47069F5D" w14:textId="641C8DE5" w:rsidR="00F77AAE" w:rsidRDefault="00F77AAE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621E1EA3" w14:textId="77777777" w:rsidR="00F77AAE" w:rsidRDefault="00F77AAE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14:paraId="2CE5CA99" w14:textId="069A168B" w:rsidR="00F77AAE" w:rsidRDefault="00F77AAE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AF, I</w:t>
            </w:r>
          </w:p>
          <w:p w14:paraId="597444AA" w14:textId="694D0B40" w:rsidR="00865C30" w:rsidRPr="0089053B" w:rsidRDefault="00865C30" w:rsidP="00865C30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DFB9E20" w14:textId="77777777" w:rsidR="00743218" w:rsidRPr="0089053B" w:rsidRDefault="00743218" w:rsidP="000C3F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0DF9E56" w14:textId="77777777" w:rsidR="00743218" w:rsidRPr="0089053B" w:rsidRDefault="00743218" w:rsidP="000C3F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3218" w:rsidRPr="0089053B" w14:paraId="711ED654" w14:textId="77777777" w:rsidTr="00DA5B4F">
        <w:trPr>
          <w:jc w:val="center"/>
        </w:trPr>
        <w:tc>
          <w:tcPr>
            <w:tcW w:w="1952" w:type="dxa"/>
          </w:tcPr>
          <w:p w14:paraId="231D7BD8" w14:textId="6EB05809" w:rsidR="00743218" w:rsidRPr="0089053B" w:rsidRDefault="00743218" w:rsidP="000C3FC7">
            <w:pPr>
              <w:rPr>
                <w:rFonts w:ascii="Arial" w:hAnsi="Arial" w:cs="Arial"/>
                <w:b/>
                <w:bCs/>
                <w:sz w:val="20"/>
              </w:rPr>
            </w:pPr>
            <w:r w:rsidRPr="0089053B">
              <w:rPr>
                <w:rFonts w:ascii="Arial" w:hAnsi="Arial" w:cs="Arial"/>
                <w:b/>
                <w:bCs/>
                <w:sz w:val="20"/>
              </w:rPr>
              <w:t>QUALIFICATION</w:t>
            </w:r>
            <w:r w:rsidR="00DA5B4F">
              <w:rPr>
                <w:rFonts w:ascii="Arial" w:hAnsi="Arial" w:cs="Arial"/>
                <w:b/>
                <w:bCs/>
                <w:sz w:val="20"/>
              </w:rPr>
              <w:t>S</w:t>
            </w:r>
          </w:p>
        </w:tc>
        <w:tc>
          <w:tcPr>
            <w:tcW w:w="7229" w:type="dxa"/>
          </w:tcPr>
          <w:p w14:paraId="44E871BC" w14:textId="77777777" w:rsidR="00743218" w:rsidRPr="0089053B" w:rsidRDefault="00743218" w:rsidP="000C3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4A5D23" w14:textId="77777777" w:rsidR="00743218" w:rsidRPr="0089053B" w:rsidRDefault="00743218" w:rsidP="000C3F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E6623F" w14:textId="77777777" w:rsidR="00743218" w:rsidRPr="0089053B" w:rsidRDefault="00743218" w:rsidP="00623B4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432" w:hanging="36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89053B">
              <w:rPr>
                <w:rFonts w:ascii="Arial" w:hAnsi="Arial" w:cs="Arial"/>
                <w:sz w:val="22"/>
                <w:szCs w:val="22"/>
              </w:rPr>
              <w:t>Recognised relevant qualification</w:t>
            </w:r>
          </w:p>
          <w:p w14:paraId="738610EB" w14:textId="77777777" w:rsidR="00743218" w:rsidRPr="0089053B" w:rsidRDefault="00743218" w:rsidP="000C3FC7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F51DEAB" w14:textId="0E01DDB1" w:rsidR="00743218" w:rsidRPr="0089053B" w:rsidRDefault="00764ADA" w:rsidP="00623B49">
            <w:pPr>
              <w:pStyle w:val="Header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</w:t>
            </w:r>
            <w:r w:rsidR="00865C3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7805D2" w14:textId="77777777" w:rsidR="00743218" w:rsidRPr="0089053B" w:rsidRDefault="00743218" w:rsidP="000C3FC7">
            <w:pPr>
              <w:pStyle w:val="Header"/>
              <w:tabs>
                <w:tab w:val="left" w:pos="252"/>
              </w:tabs>
              <w:ind w:left="-18" w:right="58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3F29E8" w14:textId="77777777" w:rsidR="00623B49" w:rsidRPr="0089053B" w:rsidRDefault="00623B49" w:rsidP="00623B49">
      <w:pPr>
        <w:pStyle w:val="Header"/>
        <w:rPr>
          <w:rFonts w:ascii="Arial" w:hAnsi="Arial" w:cs="Arial"/>
          <w:sz w:val="22"/>
          <w:szCs w:val="22"/>
        </w:rPr>
      </w:pPr>
    </w:p>
    <w:p w14:paraId="3B7B4B86" w14:textId="77777777" w:rsidR="00623B49" w:rsidRDefault="00623B49" w:rsidP="00623B49">
      <w:pPr>
        <w:pStyle w:val="Header"/>
        <w:rPr>
          <w:rFonts w:ascii="Arial" w:hAnsi="Arial" w:cs="Arial"/>
          <w:sz w:val="22"/>
          <w:szCs w:val="22"/>
        </w:rPr>
      </w:pPr>
    </w:p>
    <w:p w14:paraId="10AC83E5" w14:textId="19164D4B" w:rsidR="00623B49" w:rsidRPr="00B23F47" w:rsidRDefault="00623B49" w:rsidP="00623B49">
      <w:pPr>
        <w:pStyle w:val="Header"/>
        <w:rPr>
          <w:rFonts w:ascii="Arial" w:hAnsi="Arial" w:cs="Arial"/>
          <w:sz w:val="22"/>
          <w:szCs w:val="22"/>
        </w:rPr>
      </w:pPr>
      <w:r w:rsidRPr="00B23F47">
        <w:rPr>
          <w:rFonts w:ascii="Arial" w:hAnsi="Arial" w:cs="Arial"/>
          <w:sz w:val="22"/>
          <w:szCs w:val="22"/>
        </w:rPr>
        <w:lastRenderedPageBreak/>
        <w:t>Method of Assessment</w:t>
      </w:r>
      <w:r>
        <w:rPr>
          <w:rFonts w:ascii="Arial" w:hAnsi="Arial" w:cs="Arial"/>
          <w:sz w:val="22"/>
          <w:szCs w:val="22"/>
        </w:rPr>
        <w:tab/>
      </w:r>
      <w:r w:rsidRPr="00B23F47">
        <w:rPr>
          <w:rFonts w:ascii="Arial" w:hAnsi="Arial" w:cs="Arial"/>
          <w:sz w:val="22"/>
          <w:szCs w:val="22"/>
        </w:rPr>
        <w:t>AF – Application Form</w:t>
      </w:r>
      <w:r>
        <w:rPr>
          <w:rFonts w:ascii="Arial" w:hAnsi="Arial" w:cs="Arial"/>
          <w:sz w:val="22"/>
          <w:szCs w:val="22"/>
        </w:rPr>
        <w:tab/>
      </w:r>
      <w:r w:rsidRPr="00B23F47">
        <w:rPr>
          <w:rFonts w:ascii="Arial" w:hAnsi="Arial" w:cs="Arial"/>
          <w:sz w:val="22"/>
          <w:szCs w:val="22"/>
        </w:rPr>
        <w:t>I – Interview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F4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– </w:t>
      </w:r>
      <w:r w:rsidR="009B5513">
        <w:rPr>
          <w:rFonts w:ascii="Arial" w:hAnsi="Arial" w:cs="Arial"/>
          <w:sz w:val="22"/>
          <w:szCs w:val="22"/>
        </w:rPr>
        <w:t>Test on Day of Interview</w:t>
      </w:r>
    </w:p>
    <w:p w14:paraId="3A0FF5F2" w14:textId="77777777" w:rsidR="009375E2" w:rsidRDefault="009375E2"/>
    <w:sectPr w:rsidR="009375E2" w:rsidSect="00A926D3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C4A694"/>
    <w:lvl w:ilvl="0">
      <w:numFmt w:val="decimal"/>
      <w:lvlText w:val="*"/>
      <w:lvlJc w:val="left"/>
    </w:lvl>
  </w:abstractNum>
  <w:abstractNum w:abstractNumId="1" w15:restartNumberingAfterBreak="0">
    <w:nsid w:val="0CC05CEA"/>
    <w:multiLevelType w:val="hybridMultilevel"/>
    <w:tmpl w:val="4140B556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1134"/>
    <w:multiLevelType w:val="hybridMultilevel"/>
    <w:tmpl w:val="6DC0F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479C0"/>
    <w:multiLevelType w:val="hybridMultilevel"/>
    <w:tmpl w:val="AF282602"/>
    <w:lvl w:ilvl="0" w:tplc="60C4A69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A2D8D"/>
    <w:multiLevelType w:val="hybridMultilevel"/>
    <w:tmpl w:val="653C2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EBD"/>
    <w:multiLevelType w:val="hybridMultilevel"/>
    <w:tmpl w:val="D3F86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E4D1F"/>
    <w:multiLevelType w:val="hybridMultilevel"/>
    <w:tmpl w:val="CE94A680"/>
    <w:lvl w:ilvl="0" w:tplc="1578098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BFEA2B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07E24"/>
    <w:multiLevelType w:val="hybridMultilevel"/>
    <w:tmpl w:val="15829F9C"/>
    <w:lvl w:ilvl="0" w:tplc="1578098C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844F0"/>
    <w:multiLevelType w:val="hybridMultilevel"/>
    <w:tmpl w:val="E942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63A9B"/>
    <w:multiLevelType w:val="hybridMultilevel"/>
    <w:tmpl w:val="EA240354"/>
    <w:lvl w:ilvl="0" w:tplc="BFEA2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80044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78151788">
    <w:abstractNumId w:val="2"/>
  </w:num>
  <w:num w:numId="3" w16cid:durableId="418403236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77111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685909425">
    <w:abstractNumId w:val="6"/>
  </w:num>
  <w:num w:numId="6" w16cid:durableId="1134369043">
    <w:abstractNumId w:val="9"/>
  </w:num>
  <w:num w:numId="7" w16cid:durableId="593707261">
    <w:abstractNumId w:val="1"/>
  </w:num>
  <w:num w:numId="8" w16cid:durableId="1831676345">
    <w:abstractNumId w:val="4"/>
  </w:num>
  <w:num w:numId="9" w16cid:durableId="1440490968">
    <w:abstractNumId w:val="8"/>
  </w:num>
  <w:num w:numId="10" w16cid:durableId="1476099942">
    <w:abstractNumId w:val="3"/>
  </w:num>
  <w:num w:numId="11" w16cid:durableId="1531064059">
    <w:abstractNumId w:val="5"/>
  </w:num>
  <w:num w:numId="12" w16cid:durableId="20878052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BC"/>
    <w:rsid w:val="000066F5"/>
    <w:rsid w:val="00044A70"/>
    <w:rsid w:val="00062A17"/>
    <w:rsid w:val="000D08A0"/>
    <w:rsid w:val="001155FB"/>
    <w:rsid w:val="00177BC6"/>
    <w:rsid w:val="00193D08"/>
    <w:rsid w:val="00195018"/>
    <w:rsid w:val="00224455"/>
    <w:rsid w:val="00252DDF"/>
    <w:rsid w:val="002608ED"/>
    <w:rsid w:val="002A5AD3"/>
    <w:rsid w:val="002D5EBC"/>
    <w:rsid w:val="002E377F"/>
    <w:rsid w:val="002F42DF"/>
    <w:rsid w:val="0035510B"/>
    <w:rsid w:val="003D28BE"/>
    <w:rsid w:val="0043185D"/>
    <w:rsid w:val="00467C08"/>
    <w:rsid w:val="004879B7"/>
    <w:rsid w:val="004B42D6"/>
    <w:rsid w:val="004F00EA"/>
    <w:rsid w:val="004F2B52"/>
    <w:rsid w:val="005032F1"/>
    <w:rsid w:val="005146F2"/>
    <w:rsid w:val="005B5168"/>
    <w:rsid w:val="00607231"/>
    <w:rsid w:val="00623B49"/>
    <w:rsid w:val="006265C5"/>
    <w:rsid w:val="006629BA"/>
    <w:rsid w:val="007001B6"/>
    <w:rsid w:val="007163F3"/>
    <w:rsid w:val="007278B5"/>
    <w:rsid w:val="00740605"/>
    <w:rsid w:val="00743218"/>
    <w:rsid w:val="00764ADA"/>
    <w:rsid w:val="00787926"/>
    <w:rsid w:val="007D4E75"/>
    <w:rsid w:val="007D570B"/>
    <w:rsid w:val="007F5F1B"/>
    <w:rsid w:val="00803E28"/>
    <w:rsid w:val="00865C30"/>
    <w:rsid w:val="008775E6"/>
    <w:rsid w:val="008D2ED7"/>
    <w:rsid w:val="008D3758"/>
    <w:rsid w:val="00903E3C"/>
    <w:rsid w:val="009375E2"/>
    <w:rsid w:val="0095599A"/>
    <w:rsid w:val="00956087"/>
    <w:rsid w:val="009A0311"/>
    <w:rsid w:val="009B4138"/>
    <w:rsid w:val="009B5513"/>
    <w:rsid w:val="009F0447"/>
    <w:rsid w:val="00A11A28"/>
    <w:rsid w:val="00A40F01"/>
    <w:rsid w:val="00A6601C"/>
    <w:rsid w:val="00A715A8"/>
    <w:rsid w:val="00A926D3"/>
    <w:rsid w:val="00A928D3"/>
    <w:rsid w:val="00AE4F77"/>
    <w:rsid w:val="00B16E88"/>
    <w:rsid w:val="00B65A71"/>
    <w:rsid w:val="00B66677"/>
    <w:rsid w:val="00B8143B"/>
    <w:rsid w:val="00B96E26"/>
    <w:rsid w:val="00BC4463"/>
    <w:rsid w:val="00C058CC"/>
    <w:rsid w:val="00C06D6F"/>
    <w:rsid w:val="00C13A88"/>
    <w:rsid w:val="00C13EEA"/>
    <w:rsid w:val="00C23DF6"/>
    <w:rsid w:val="00C73083"/>
    <w:rsid w:val="00C73323"/>
    <w:rsid w:val="00CD79C1"/>
    <w:rsid w:val="00CE01C9"/>
    <w:rsid w:val="00D01DDD"/>
    <w:rsid w:val="00D269D8"/>
    <w:rsid w:val="00D422FD"/>
    <w:rsid w:val="00D72990"/>
    <w:rsid w:val="00D81494"/>
    <w:rsid w:val="00DA5B4F"/>
    <w:rsid w:val="00DA7C1F"/>
    <w:rsid w:val="00DD2ED9"/>
    <w:rsid w:val="00E84AFC"/>
    <w:rsid w:val="00E8622E"/>
    <w:rsid w:val="00EA0B5F"/>
    <w:rsid w:val="00EB1576"/>
    <w:rsid w:val="00EC2DF8"/>
    <w:rsid w:val="00F13C69"/>
    <w:rsid w:val="00F373A3"/>
    <w:rsid w:val="00F77AAE"/>
    <w:rsid w:val="00FA0D0F"/>
    <w:rsid w:val="00FE3B23"/>
    <w:rsid w:val="00FF6872"/>
    <w:rsid w:val="6EE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F5FB60"/>
  <w15:docId w15:val="{136470F8-C4BE-46DB-B155-D948C2A3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1)" w:eastAsia="Times New Roman" w:hAnsi="CG Times (W1)" w:cs="Times New Roman"/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D5EBC"/>
    <w:pPr>
      <w:keepNext/>
      <w:tabs>
        <w:tab w:val="center" w:pos="7699"/>
      </w:tabs>
      <w:suppressAutoHyphens/>
      <w:jc w:val="center"/>
      <w:outlineLvl w:val="0"/>
    </w:pPr>
    <w:rPr>
      <w:rFonts w:ascii="CG Times" w:hAnsi="CG Times"/>
      <w:b/>
      <w:spacing w:val="-3"/>
    </w:rPr>
  </w:style>
  <w:style w:type="paragraph" w:styleId="Heading2">
    <w:name w:val="heading 2"/>
    <w:basedOn w:val="Normal"/>
    <w:next w:val="Normal"/>
    <w:link w:val="Heading2Char"/>
    <w:qFormat/>
    <w:rsid w:val="002D5EBC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623B49"/>
    <w:pPr>
      <w:keepNext/>
      <w:overflowPunct/>
      <w:autoSpaceDE/>
      <w:autoSpaceDN/>
      <w:adjustRightInd/>
      <w:textAlignment w:val="auto"/>
      <w:outlineLvl w:val="5"/>
    </w:pPr>
    <w:rPr>
      <w:rFonts w:ascii="Times New Roman" w:hAnsi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5EBC"/>
    <w:rPr>
      <w:rFonts w:ascii="CG Times" w:eastAsia="Times New Roman" w:hAnsi="CG Times" w:cs="Times New Roman"/>
      <w:b/>
      <w:spacing w:val="-3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2D5EBC"/>
    <w:rPr>
      <w:rFonts w:ascii="CG Times (W1)" w:eastAsia="Times New Roman" w:hAnsi="CG Times (W1)" w:cs="Times New Roman"/>
      <w:b/>
      <w:bCs/>
      <w:sz w:val="24"/>
      <w:szCs w:val="20"/>
      <w:lang w:bidi="ar-SA"/>
    </w:rPr>
  </w:style>
  <w:style w:type="paragraph" w:styleId="Title">
    <w:name w:val="Title"/>
    <w:basedOn w:val="Normal"/>
    <w:link w:val="TitleChar"/>
    <w:qFormat/>
    <w:rsid w:val="002D5EBC"/>
    <w:pPr>
      <w:tabs>
        <w:tab w:val="left" w:pos="-720"/>
      </w:tabs>
      <w:suppressAutoHyphens/>
      <w:jc w:val="center"/>
    </w:pPr>
    <w:rPr>
      <w:rFonts w:ascii="CG Times" w:hAnsi="CG Times"/>
      <w:b/>
      <w:bCs/>
      <w:spacing w:val="-3"/>
    </w:rPr>
  </w:style>
  <w:style w:type="character" w:customStyle="1" w:styleId="TitleChar">
    <w:name w:val="Title Char"/>
    <w:basedOn w:val="DefaultParagraphFont"/>
    <w:link w:val="Title"/>
    <w:rsid w:val="002D5EBC"/>
    <w:rPr>
      <w:rFonts w:ascii="CG Times" w:eastAsia="Times New Roman" w:hAnsi="CG Times" w:cs="Times New Roman"/>
      <w:b/>
      <w:bCs/>
      <w:spacing w:val="-3"/>
      <w:sz w:val="24"/>
      <w:szCs w:val="20"/>
      <w:lang w:bidi="ar-SA"/>
    </w:rPr>
  </w:style>
  <w:style w:type="paragraph" w:styleId="Header">
    <w:name w:val="header"/>
    <w:basedOn w:val="Normal"/>
    <w:link w:val="HeaderChar"/>
    <w:rsid w:val="002D5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D5EBC"/>
    <w:rPr>
      <w:rFonts w:ascii="CG Times (W1)" w:eastAsia="Times New Roman" w:hAnsi="CG Times (W1)" w:cs="Times New Roman"/>
      <w:sz w:val="24"/>
      <w:szCs w:val="20"/>
      <w:lang w:bidi="ar-SA"/>
    </w:rPr>
  </w:style>
  <w:style w:type="character" w:customStyle="1" w:styleId="Heading6Char">
    <w:name w:val="Heading 6 Char"/>
    <w:basedOn w:val="DefaultParagraphFont"/>
    <w:link w:val="Heading6"/>
    <w:rsid w:val="00623B49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623B49"/>
    <w:pPr>
      <w:overflowPunct/>
      <w:autoSpaceDE/>
      <w:autoSpaceDN/>
      <w:adjustRightInd/>
      <w:ind w:left="720"/>
      <w:textAlignment w:val="auto"/>
    </w:pPr>
    <w:rPr>
      <w:rFonts w:ascii="Times New Roman" w:hAnsi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2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d3526-67c0-45df-aa54-81ecc44670da">
      <Terms xmlns="http://schemas.microsoft.com/office/infopath/2007/PartnerControls"/>
    </lcf76f155ced4ddcb4097134ff3c332f>
    <TaxCatchAll xmlns="77d35496-a93d-4830-b10e-101a67ed7af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E1B1651444A4B978C1F57938CAE36" ma:contentTypeVersion="17" ma:contentTypeDescription="Create a new document." ma:contentTypeScope="" ma:versionID="fe8e999d8d332ddf5f183b9ec7a20c3e">
  <xsd:schema xmlns:xsd="http://www.w3.org/2001/XMLSchema" xmlns:xs="http://www.w3.org/2001/XMLSchema" xmlns:p="http://schemas.microsoft.com/office/2006/metadata/properties" xmlns:ns2="736d3526-67c0-45df-aa54-81ecc44670da" xmlns:ns3="77d35496-a93d-4830-b10e-101a67ed7afc" targetNamespace="http://schemas.microsoft.com/office/2006/metadata/properties" ma:root="true" ma:fieldsID="76961828eb3713c68b9e9201260ac49a" ns2:_="" ns3:_="">
    <xsd:import namespace="736d3526-67c0-45df-aa54-81ecc44670da"/>
    <xsd:import namespace="77d35496-a93d-4830-b10e-101a67ed7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d3526-67c0-45df-aa54-81ecc4467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15534-d474-48d3-a1eb-3c382f82a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35496-a93d-4830-b10e-101a67ed7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f050c2e-2819-440f-9473-f5ba9acf124a}" ma:internalName="TaxCatchAll" ma:showField="CatchAllData" ma:web="77d35496-a93d-4830-b10e-101a67ed7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0E8B5-B577-40A6-ADEF-417358AFC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270CF-2704-4423-94DF-7ED88DFC1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92FDA-A9EB-449C-97CD-12688222A51B}">
  <ds:schemaRefs>
    <ds:schemaRef ds:uri="http://schemas.microsoft.com/office/2006/metadata/properties"/>
    <ds:schemaRef ds:uri="http://schemas.microsoft.com/office/infopath/2007/PartnerControls"/>
    <ds:schemaRef ds:uri="6717663a-bd57-4b1c-b48d-9c6b100c565f"/>
    <ds:schemaRef ds:uri="736d3526-67c0-45df-aa54-81ecc44670da"/>
    <ds:schemaRef ds:uri="77d35496-a93d-4830-b10e-101a67ed7afc"/>
  </ds:schemaRefs>
</ds:datastoreItem>
</file>

<file path=customXml/itemProps4.xml><?xml version="1.0" encoding="utf-8"?>
<ds:datastoreItem xmlns:ds="http://schemas.openxmlformats.org/officeDocument/2006/customXml" ds:itemID="{CBDF69E0-6623-469D-BF27-86955837F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d3526-67c0-45df-aa54-81ecc44670da"/>
    <ds:schemaRef ds:uri="77d35496-a93d-4830-b10e-101a67ed7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Kinch</dc:creator>
  <cp:lastModifiedBy>Lauren Smith</cp:lastModifiedBy>
  <cp:revision>64</cp:revision>
  <dcterms:created xsi:type="dcterms:W3CDTF">2023-05-18T10:57:00Z</dcterms:created>
  <dcterms:modified xsi:type="dcterms:W3CDTF">2025-05-12T15:45:00Z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0x010100F6AE1B1651444A4B978C1F57938CAE36</vt:lpwstr>
  </property>
  <property fmtid="{D5CDD505-2E9C-101B-9397-08002B2CF9AE}" pid="3" name="MediaServiceImageTags">
    <vt:lpwstr/>
  </property>
</Properties>
</file>