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7854" w14:textId="77777777" w:rsidR="00E74CAD" w:rsidRPr="003D7FB5" w:rsidRDefault="00E74CAD" w:rsidP="00C26838">
      <w:pPr>
        <w:pStyle w:val="Heading2"/>
        <w:rPr>
          <w:rFonts w:ascii="Arial" w:hAnsi="Arial" w:cs="Arial"/>
        </w:rPr>
      </w:pPr>
      <w:r w:rsidRPr="003D7FB5">
        <w:rPr>
          <w:rFonts w:ascii="Arial" w:hAnsi="Arial" w:cs="Arial"/>
        </w:rPr>
        <w:t xml:space="preserve">TOUCHSTONE </w:t>
      </w:r>
    </w:p>
    <w:p w14:paraId="2D157856" w14:textId="77777777" w:rsidR="00E74CAD" w:rsidRDefault="00E74CAD" w:rsidP="00C26838">
      <w:pPr>
        <w:jc w:val="center"/>
        <w:rPr>
          <w:rFonts w:ascii="Arial" w:hAnsi="Arial" w:cs="Arial"/>
          <w:b/>
          <w:bCs/>
        </w:rPr>
      </w:pPr>
      <w:r w:rsidRPr="003D7FB5">
        <w:rPr>
          <w:rFonts w:ascii="Arial" w:hAnsi="Arial" w:cs="Arial"/>
          <w:b/>
          <w:bCs/>
        </w:rPr>
        <w:t>JOB DESCRIPTION</w:t>
      </w:r>
    </w:p>
    <w:p w14:paraId="2D157857" w14:textId="77777777" w:rsidR="00E74CAD" w:rsidRPr="003D7FB5" w:rsidRDefault="00E74CAD" w:rsidP="00C26838">
      <w:pPr>
        <w:jc w:val="center"/>
        <w:rPr>
          <w:rFonts w:ascii="Arial" w:hAnsi="Arial" w:cs="Arial"/>
          <w:b/>
          <w:bCs/>
        </w:rPr>
      </w:pPr>
    </w:p>
    <w:p w14:paraId="2D157859" w14:textId="3D8F1EEE" w:rsidR="00E74CAD" w:rsidRDefault="006E6D8C" w:rsidP="00D42A77">
      <w:pPr>
        <w:jc w:val="center"/>
        <w:rPr>
          <w:rFonts w:ascii="Arial" w:hAnsi="Arial" w:cs="Arial"/>
          <w:b/>
          <w:bCs/>
        </w:rPr>
      </w:pPr>
      <w:r w:rsidRPr="006E6D8C">
        <w:rPr>
          <w:rFonts w:ascii="Arial" w:hAnsi="Arial" w:cs="Arial"/>
          <w:b/>
          <w:bCs/>
        </w:rPr>
        <w:t xml:space="preserve">HERE FOR YOU </w:t>
      </w:r>
      <w:r w:rsidR="00117332">
        <w:rPr>
          <w:rFonts w:ascii="Arial" w:hAnsi="Arial" w:cs="Arial"/>
          <w:b/>
          <w:bCs/>
        </w:rPr>
        <w:t xml:space="preserve">Wakefield </w:t>
      </w:r>
      <w:r w:rsidR="00016F63">
        <w:rPr>
          <w:rFonts w:ascii="Arial" w:hAnsi="Arial" w:cs="Arial"/>
          <w:b/>
          <w:bCs/>
        </w:rPr>
        <w:t>–</w:t>
      </w:r>
      <w:r w:rsidRPr="006E6D8C">
        <w:rPr>
          <w:rFonts w:ascii="Arial" w:hAnsi="Arial" w:cs="Arial"/>
          <w:b/>
          <w:bCs/>
        </w:rPr>
        <w:t xml:space="preserve"> CRISIS</w:t>
      </w:r>
      <w:r w:rsidR="00016F63">
        <w:rPr>
          <w:rFonts w:ascii="Arial" w:hAnsi="Arial" w:cs="Arial"/>
          <w:b/>
          <w:bCs/>
        </w:rPr>
        <w:t xml:space="preserve"> </w:t>
      </w:r>
      <w:r w:rsidRPr="006E6D8C">
        <w:rPr>
          <w:rFonts w:ascii="Arial" w:hAnsi="Arial" w:cs="Arial"/>
          <w:b/>
          <w:bCs/>
        </w:rPr>
        <w:t>SUPPORT WORKER</w:t>
      </w:r>
    </w:p>
    <w:p w14:paraId="2D15785A" w14:textId="77777777" w:rsidR="00E74CAD" w:rsidRPr="003D7FB5" w:rsidRDefault="00E74CAD" w:rsidP="00C26838">
      <w:pPr>
        <w:rPr>
          <w:rFonts w:ascii="Arial" w:hAnsi="Arial" w:cs="Arial"/>
          <w:b/>
          <w:bCs/>
        </w:rPr>
      </w:pPr>
    </w:p>
    <w:p w14:paraId="2D15785B" w14:textId="2535B476" w:rsidR="00E74CAD" w:rsidRDefault="008A05DC" w:rsidP="21436AC5">
      <w:pPr>
        <w:jc w:val="left"/>
        <w:rPr>
          <w:rFonts w:ascii="Arial" w:hAnsi="Arial" w:cs="Arial"/>
        </w:rPr>
      </w:pPr>
      <w:r w:rsidRPr="21436AC5">
        <w:rPr>
          <w:rFonts w:ascii="Arial" w:hAnsi="Arial" w:cs="Arial"/>
          <w:b/>
          <w:bCs/>
        </w:rPr>
        <w:t>Salary</w:t>
      </w:r>
      <w:r w:rsidR="00E74CAD" w:rsidRPr="21436AC5">
        <w:rPr>
          <w:rFonts w:ascii="Arial" w:hAnsi="Arial" w:cs="Arial"/>
          <w:b/>
          <w:bCs/>
        </w:rPr>
        <w:t>:</w:t>
      </w:r>
      <w:r>
        <w:tab/>
      </w:r>
      <w:r>
        <w:tab/>
      </w:r>
      <w:r w:rsidR="257F6092" w:rsidRPr="00117332">
        <w:rPr>
          <w:rFonts w:ascii="Arial" w:hAnsi="Arial" w:cs="Arial"/>
        </w:rPr>
        <w:t>Touchstone Pay Structure (2024) points</w:t>
      </w:r>
      <w:r w:rsidR="00A72011" w:rsidRPr="21436AC5">
        <w:rPr>
          <w:rFonts w:ascii="Arial" w:hAnsi="Arial" w:cs="Arial"/>
        </w:rPr>
        <w:t xml:space="preserve"> </w:t>
      </w:r>
      <w:r w:rsidR="005B5088" w:rsidRPr="21436AC5">
        <w:rPr>
          <w:rFonts w:ascii="Arial" w:hAnsi="Arial" w:cs="Arial"/>
        </w:rPr>
        <w:t>12</w:t>
      </w:r>
      <w:r w:rsidR="007636CD" w:rsidRPr="21436AC5">
        <w:rPr>
          <w:rFonts w:ascii="Arial" w:hAnsi="Arial" w:cs="Arial"/>
        </w:rPr>
        <w:t xml:space="preserve"> - </w:t>
      </w:r>
      <w:r w:rsidR="005B5088" w:rsidRPr="21436AC5">
        <w:rPr>
          <w:rFonts w:ascii="Arial" w:hAnsi="Arial" w:cs="Arial"/>
        </w:rPr>
        <w:t>17</w:t>
      </w:r>
      <w:r w:rsidR="00A72011" w:rsidRPr="21436AC5">
        <w:rPr>
          <w:rFonts w:ascii="Arial" w:hAnsi="Arial" w:cs="Arial"/>
        </w:rPr>
        <w:t xml:space="preserve"> starting at </w:t>
      </w:r>
      <w:r w:rsidRPr="00117332">
        <w:rPr>
          <w:rFonts w:ascii="Arial" w:hAnsi="Arial" w:cs="Arial"/>
        </w:rPr>
        <w:tab/>
      </w:r>
      <w:r w:rsidRPr="00117332">
        <w:rPr>
          <w:rFonts w:ascii="Arial" w:hAnsi="Arial" w:cs="Arial"/>
        </w:rPr>
        <w:tab/>
      </w:r>
      <w:r w:rsidRPr="00117332">
        <w:rPr>
          <w:rFonts w:ascii="Arial" w:hAnsi="Arial" w:cs="Arial"/>
        </w:rPr>
        <w:tab/>
      </w:r>
      <w:r w:rsidRPr="00117332">
        <w:rPr>
          <w:rFonts w:ascii="Arial" w:hAnsi="Arial" w:cs="Arial"/>
        </w:rPr>
        <w:tab/>
      </w:r>
      <w:r w:rsidR="00D7254E" w:rsidRPr="21436AC5">
        <w:rPr>
          <w:rFonts w:ascii="Arial" w:hAnsi="Arial" w:cs="Arial"/>
        </w:rPr>
        <w:t>£</w:t>
      </w:r>
      <w:r w:rsidR="4EF16789" w:rsidRPr="21436AC5">
        <w:rPr>
          <w:rFonts w:ascii="Arial" w:hAnsi="Arial" w:cs="Arial"/>
        </w:rPr>
        <w:t>27</w:t>
      </w:r>
      <w:r w:rsidR="003906A0">
        <w:rPr>
          <w:rFonts w:ascii="Arial" w:hAnsi="Arial" w:cs="Arial"/>
        </w:rPr>
        <w:t>,</w:t>
      </w:r>
      <w:r w:rsidR="4EF16789" w:rsidRPr="21436AC5">
        <w:rPr>
          <w:rFonts w:ascii="Arial" w:hAnsi="Arial" w:cs="Arial"/>
        </w:rPr>
        <w:t xml:space="preserve">988.11 </w:t>
      </w:r>
      <w:r w:rsidR="007A4570" w:rsidRPr="21436AC5">
        <w:rPr>
          <w:rFonts w:ascii="Arial" w:hAnsi="Arial" w:cs="Arial"/>
        </w:rPr>
        <w:t>pa/pro rata</w:t>
      </w:r>
    </w:p>
    <w:p w14:paraId="7B41EB72" w14:textId="1D05A630" w:rsidR="00CF3293" w:rsidRPr="00511FAF" w:rsidRDefault="00CF3293" w:rsidP="008A05DC">
      <w:pPr>
        <w:ind w:left="2160"/>
        <w:jc w:val="left"/>
        <w:rPr>
          <w:rFonts w:ascii="Arial" w:hAnsi="Arial" w:cs="Arial"/>
        </w:rPr>
      </w:pPr>
      <w:r w:rsidRPr="00CF3293">
        <w:rPr>
          <w:rFonts w:ascii="Arial" w:hAnsi="Arial" w:cs="Arial"/>
        </w:rPr>
        <w:t xml:space="preserve">Plus, an additional unsociable </w:t>
      </w:r>
      <w:proofErr w:type="gramStart"/>
      <w:r w:rsidRPr="00CF3293">
        <w:rPr>
          <w:rFonts w:ascii="Arial" w:hAnsi="Arial" w:cs="Arial"/>
        </w:rPr>
        <w:t>hours</w:t>
      </w:r>
      <w:proofErr w:type="gramEnd"/>
      <w:r w:rsidRPr="00CF3293">
        <w:rPr>
          <w:rFonts w:ascii="Arial" w:hAnsi="Arial" w:cs="Arial"/>
        </w:rPr>
        <w:t xml:space="preserve"> payment of £2.00 per hour from 9.00pm – </w:t>
      </w:r>
      <w:r w:rsidR="00016F63">
        <w:rPr>
          <w:rFonts w:ascii="Arial" w:hAnsi="Arial" w:cs="Arial"/>
        </w:rPr>
        <w:t>0</w:t>
      </w:r>
      <w:r w:rsidR="001224C1">
        <w:rPr>
          <w:rFonts w:ascii="Arial" w:hAnsi="Arial" w:cs="Arial"/>
        </w:rPr>
        <w:t>2</w:t>
      </w:r>
      <w:r w:rsidRPr="00CF3293">
        <w:rPr>
          <w:rFonts w:ascii="Arial" w:hAnsi="Arial" w:cs="Arial"/>
        </w:rPr>
        <w:t>.00</w:t>
      </w:r>
      <w:r w:rsidR="001224C1">
        <w:rPr>
          <w:rFonts w:ascii="Arial" w:hAnsi="Arial" w:cs="Arial"/>
        </w:rPr>
        <w:t>a</w:t>
      </w:r>
      <w:r w:rsidRPr="00CF3293">
        <w:rPr>
          <w:rFonts w:ascii="Arial" w:hAnsi="Arial" w:cs="Arial"/>
        </w:rPr>
        <w:t>m</w:t>
      </w:r>
    </w:p>
    <w:p w14:paraId="32E9EC58" w14:textId="538525AF" w:rsidR="00DC4811" w:rsidRDefault="00DC4811" w:rsidP="00BC7856">
      <w:pPr>
        <w:ind w:left="2160" w:hanging="2160"/>
        <w:jc w:val="left"/>
        <w:rPr>
          <w:rFonts w:ascii="Arial" w:hAnsi="Arial" w:cs="Arial"/>
          <w:bCs/>
        </w:rPr>
      </w:pPr>
      <w:r w:rsidRPr="008A05DC">
        <w:rPr>
          <w:rFonts w:ascii="Arial" w:hAnsi="Arial" w:cs="Arial"/>
          <w:b/>
        </w:rPr>
        <w:t>Hours:</w:t>
      </w:r>
      <w:r w:rsidRPr="008A05DC">
        <w:rPr>
          <w:rFonts w:ascii="Arial" w:hAnsi="Arial" w:cs="Arial"/>
          <w:b/>
        </w:rPr>
        <w:tab/>
      </w:r>
      <w:bookmarkStart w:id="0" w:name="_Hlk196735228"/>
      <w:r w:rsidR="007B024B">
        <w:rPr>
          <w:rFonts w:ascii="Arial" w:hAnsi="Arial" w:cs="Arial"/>
          <w:bCs/>
        </w:rPr>
        <w:t xml:space="preserve">24 </w:t>
      </w:r>
      <w:r w:rsidR="001404FB">
        <w:rPr>
          <w:rFonts w:ascii="Arial" w:hAnsi="Arial" w:cs="Arial"/>
          <w:bCs/>
        </w:rPr>
        <w:t>h</w:t>
      </w:r>
      <w:r w:rsidR="007B024B">
        <w:rPr>
          <w:rFonts w:ascii="Arial" w:hAnsi="Arial" w:cs="Arial"/>
          <w:bCs/>
        </w:rPr>
        <w:t xml:space="preserve">ours per </w:t>
      </w:r>
      <w:r w:rsidR="001404FB">
        <w:rPr>
          <w:rFonts w:ascii="Arial" w:hAnsi="Arial" w:cs="Arial"/>
          <w:bCs/>
        </w:rPr>
        <w:t>w</w:t>
      </w:r>
      <w:r w:rsidR="007B024B">
        <w:rPr>
          <w:rFonts w:ascii="Arial" w:hAnsi="Arial" w:cs="Arial"/>
          <w:bCs/>
        </w:rPr>
        <w:t>eek</w:t>
      </w:r>
      <w:bookmarkEnd w:id="0"/>
      <w:r w:rsidR="00BC7856">
        <w:rPr>
          <w:rFonts w:ascii="Arial" w:hAnsi="Arial" w:cs="Arial"/>
          <w:bCs/>
        </w:rPr>
        <w:t xml:space="preserve"> </w:t>
      </w:r>
      <w:r w:rsidR="00BC7856" w:rsidRPr="00BC7856">
        <w:rPr>
          <w:rFonts w:ascii="Arial" w:hAnsi="Arial" w:cs="Arial" w:hint="eastAsia"/>
          <w:bCs/>
        </w:rPr>
        <w:t>(Tuesdays, Thursdays, Saturdays, or Sundays)</w:t>
      </w:r>
    </w:p>
    <w:p w14:paraId="531CCBE0" w14:textId="7B96F090" w:rsidR="00DC4811" w:rsidRPr="00511FAF" w:rsidRDefault="00DC4811" w:rsidP="008A05DC">
      <w:pPr>
        <w:ind w:left="720" w:hanging="720"/>
        <w:jc w:val="left"/>
        <w:rPr>
          <w:rFonts w:ascii="Arial" w:hAnsi="Arial" w:cs="Arial"/>
        </w:rPr>
      </w:pPr>
      <w:r w:rsidRPr="008A05DC">
        <w:rPr>
          <w:rFonts w:ascii="Arial" w:hAnsi="Arial" w:cs="Arial"/>
          <w:b/>
          <w:bCs/>
        </w:rPr>
        <w:t>Responsible to:</w:t>
      </w:r>
      <w:r>
        <w:tab/>
      </w:r>
      <w:r w:rsidRPr="6C6C259B">
        <w:rPr>
          <w:rFonts w:ascii="Arial" w:hAnsi="Arial" w:cs="Arial"/>
        </w:rPr>
        <w:t xml:space="preserve">Here </w:t>
      </w:r>
      <w:proofErr w:type="gramStart"/>
      <w:r w:rsidRPr="6C6C259B">
        <w:rPr>
          <w:rFonts w:ascii="Arial" w:hAnsi="Arial" w:cs="Arial"/>
        </w:rPr>
        <w:t>For</w:t>
      </w:r>
      <w:proofErr w:type="gramEnd"/>
      <w:r w:rsidRPr="6C6C259B">
        <w:rPr>
          <w:rFonts w:ascii="Arial" w:hAnsi="Arial" w:cs="Arial"/>
        </w:rPr>
        <w:t xml:space="preserve"> You </w:t>
      </w:r>
      <w:r w:rsidR="00117332">
        <w:rPr>
          <w:rFonts w:ascii="Arial" w:hAnsi="Arial" w:cs="Arial"/>
        </w:rPr>
        <w:t xml:space="preserve">Wakefield </w:t>
      </w:r>
      <w:r w:rsidR="2DD51CA2" w:rsidRPr="6C6C259B">
        <w:rPr>
          <w:rFonts w:ascii="Arial" w:hAnsi="Arial" w:cs="Arial"/>
        </w:rPr>
        <w:t>Team Leaders</w:t>
      </w:r>
    </w:p>
    <w:p w14:paraId="12C63D66" w14:textId="77777777" w:rsidR="00DC4811" w:rsidRDefault="00DC4811" w:rsidP="008A05DC">
      <w:pPr>
        <w:jc w:val="left"/>
        <w:rPr>
          <w:rFonts w:ascii="Arial" w:hAnsi="Arial" w:cs="Arial"/>
        </w:rPr>
      </w:pPr>
      <w:r w:rsidRPr="008A05DC">
        <w:rPr>
          <w:rFonts w:ascii="Arial" w:hAnsi="Arial" w:cs="Arial"/>
          <w:b/>
        </w:rPr>
        <w:t>Employing body:</w:t>
      </w:r>
      <w:r w:rsidRPr="00511FAF">
        <w:rPr>
          <w:rFonts w:ascii="Arial" w:hAnsi="Arial" w:cs="Arial"/>
          <w:bCs/>
        </w:rPr>
        <w:tab/>
      </w:r>
      <w:r>
        <w:rPr>
          <w:rFonts w:ascii="Arial" w:hAnsi="Arial" w:cs="Arial"/>
          <w:bCs/>
        </w:rPr>
        <w:t>Board of Touchstone Leeds</w:t>
      </w:r>
    </w:p>
    <w:p w14:paraId="5A2E308B" w14:textId="42B963A0" w:rsidR="00DC4811" w:rsidRPr="003D7FB5" w:rsidRDefault="00DC4811" w:rsidP="00517323">
      <w:pPr>
        <w:ind w:left="2160" w:hanging="2160"/>
        <w:jc w:val="left"/>
        <w:rPr>
          <w:rFonts w:ascii="Arial" w:hAnsi="Arial" w:cs="Arial"/>
        </w:rPr>
      </w:pPr>
      <w:r w:rsidRPr="008A05DC">
        <w:rPr>
          <w:rFonts w:ascii="Arial" w:hAnsi="Arial" w:cs="Arial"/>
          <w:b/>
          <w:bCs/>
        </w:rPr>
        <w:t>Location</w:t>
      </w:r>
      <w:r w:rsidR="003E65F2" w:rsidRPr="003E65F2">
        <w:rPr>
          <w:rFonts w:ascii="Arial" w:hAnsi="Arial" w:cs="Arial"/>
          <w:b/>
          <w:bCs/>
        </w:rPr>
        <w:t>:</w:t>
      </w:r>
      <w:r w:rsidR="003E65F2">
        <w:rPr>
          <w:rFonts w:ascii="Arial" w:hAnsi="Arial" w:cs="Arial"/>
        </w:rPr>
        <w:t xml:space="preserve"> </w:t>
      </w:r>
      <w:r>
        <w:rPr>
          <w:rFonts w:ascii="Arial" w:hAnsi="Arial" w:cs="Arial"/>
        </w:rPr>
        <w:tab/>
      </w:r>
      <w:r w:rsidRPr="00174F6F">
        <w:rPr>
          <w:rFonts w:ascii="Arial" w:hAnsi="Arial" w:cs="Arial" w:hint="eastAsia"/>
        </w:rPr>
        <w:t>Wakefield</w:t>
      </w:r>
    </w:p>
    <w:p w14:paraId="2D157860" w14:textId="77777777" w:rsidR="00835D1E" w:rsidRDefault="00835D1E" w:rsidP="008A05DC">
      <w:pPr>
        <w:pStyle w:val="Heading1"/>
        <w:jc w:val="left"/>
        <w:rPr>
          <w:rFonts w:ascii="Arial" w:hAnsi="Arial" w:cs="Arial"/>
        </w:rPr>
      </w:pPr>
    </w:p>
    <w:p w14:paraId="59A3F211" w14:textId="340B84A4" w:rsidR="5104143E" w:rsidRDefault="5104143E" w:rsidP="21436AC5">
      <w:pPr>
        <w:rPr>
          <w:rFonts w:ascii="Arial" w:eastAsia="Arial" w:hAnsi="Arial" w:cs="Arial"/>
          <w:b/>
          <w:bCs/>
          <w:color w:val="000000" w:themeColor="text1"/>
        </w:rPr>
      </w:pPr>
      <w:r w:rsidRPr="21436AC5">
        <w:rPr>
          <w:rFonts w:ascii="Arial" w:eastAsia="Arial" w:hAnsi="Arial" w:cs="Arial"/>
          <w:b/>
          <w:bCs/>
          <w:color w:val="000000" w:themeColor="text1"/>
        </w:rPr>
        <w:t xml:space="preserve">*Any increase in pay point(s) will be reviewed on annual basis based on the financial position of Touchstone and will only be awarded on this basis. Your pay/pay point will not automatically increase.  </w:t>
      </w:r>
    </w:p>
    <w:p w14:paraId="21297436" w14:textId="77777777" w:rsidR="00C42169" w:rsidRDefault="00C42169" w:rsidP="21436AC5">
      <w:pPr>
        <w:rPr>
          <w:rFonts w:ascii="Arial" w:eastAsia="Arial" w:hAnsi="Arial" w:cs="Arial"/>
          <w:b/>
          <w:bCs/>
          <w:color w:val="000000" w:themeColor="text1"/>
        </w:rPr>
      </w:pPr>
    </w:p>
    <w:p w14:paraId="396BAC52" w14:textId="5723F4CB" w:rsidR="00C42169" w:rsidRPr="00C42169" w:rsidRDefault="00C42169" w:rsidP="21436AC5">
      <w:pPr>
        <w:rPr>
          <w:rFonts w:ascii="Arial" w:eastAsia="Arial" w:hAnsi="Arial" w:cs="Arial"/>
          <w:b/>
          <w:bCs/>
          <w:color w:val="000000" w:themeColor="text1"/>
        </w:rPr>
      </w:pPr>
      <w:r w:rsidRPr="00C42169">
        <w:rPr>
          <w:rFonts w:ascii="Arial" w:eastAsia="Arial" w:hAnsi="Arial" w:cs="Arial" w:hint="eastAsia"/>
          <w:b/>
          <w:bCs/>
          <w:color w:val="000000" w:themeColor="text1"/>
        </w:rPr>
        <w:t>This role is fixed term up to 31st March 202</w:t>
      </w:r>
      <w:r>
        <w:rPr>
          <w:rFonts w:ascii="Arial" w:eastAsia="Arial" w:hAnsi="Arial" w:cs="Arial"/>
          <w:b/>
          <w:bCs/>
          <w:color w:val="000000" w:themeColor="text1"/>
        </w:rPr>
        <w:t>7</w:t>
      </w:r>
      <w:r w:rsidRPr="00C42169">
        <w:rPr>
          <w:rFonts w:ascii="Arial" w:eastAsia="Arial" w:hAnsi="Arial" w:cs="Arial" w:hint="eastAsia"/>
          <w:b/>
          <w:bCs/>
          <w:color w:val="000000" w:themeColor="text1"/>
        </w:rPr>
        <w:t>.</w:t>
      </w:r>
      <w:r>
        <w:rPr>
          <w:rFonts w:ascii="Arial" w:eastAsia="Arial" w:hAnsi="Arial" w:cs="Arial"/>
          <w:b/>
          <w:bCs/>
          <w:color w:val="000000" w:themeColor="text1"/>
        </w:rPr>
        <w:t xml:space="preserve"> </w:t>
      </w:r>
    </w:p>
    <w:p w14:paraId="16C2EF65" w14:textId="0E18FA8A" w:rsidR="21436AC5" w:rsidRDefault="21436AC5" w:rsidP="21436AC5">
      <w:pPr>
        <w:rPr>
          <w:rFonts w:ascii="Arial" w:eastAsia="Arial" w:hAnsi="Arial" w:cs="Arial"/>
          <w:color w:val="000000" w:themeColor="text1"/>
        </w:rPr>
      </w:pPr>
    </w:p>
    <w:p w14:paraId="1A4A5C1B" w14:textId="7470C946" w:rsidR="5104143E" w:rsidRDefault="5104143E" w:rsidP="21436AC5">
      <w:pPr>
        <w:rPr>
          <w:rFonts w:ascii="Arial" w:eastAsia="Arial" w:hAnsi="Arial" w:cs="Arial"/>
          <w:color w:val="000000" w:themeColor="text1"/>
        </w:rPr>
      </w:pPr>
      <w:r w:rsidRPr="21436AC5">
        <w:rPr>
          <w:rFonts w:ascii="Arial" w:eastAsia="Arial" w:hAnsi="Arial" w:cs="Arial"/>
          <w:b/>
          <w:bCs/>
          <w:color w:val="000000" w:themeColor="text1"/>
        </w:rPr>
        <w:t xml:space="preserve">The post </w:t>
      </w:r>
      <w:r w:rsidR="00C50374">
        <w:rPr>
          <w:rFonts w:ascii="Arial" w:eastAsia="Arial" w:hAnsi="Arial" w:cs="Arial"/>
          <w:b/>
          <w:bCs/>
          <w:color w:val="000000" w:themeColor="text1"/>
        </w:rPr>
        <w:t>is</w:t>
      </w:r>
      <w:r w:rsidRPr="21436AC5">
        <w:rPr>
          <w:rFonts w:ascii="Arial" w:eastAsia="Arial" w:hAnsi="Arial" w:cs="Arial"/>
          <w:b/>
          <w:bCs/>
          <w:color w:val="000000" w:themeColor="text1"/>
        </w:rPr>
        <w:t xml:space="preserve"> face to face (including bank holidays) in the evening and at night.</w:t>
      </w:r>
      <w:r w:rsidR="00C42169">
        <w:rPr>
          <w:rFonts w:ascii="Arial" w:eastAsia="Arial" w:hAnsi="Arial" w:cs="Arial"/>
          <w:b/>
          <w:bCs/>
          <w:color w:val="000000" w:themeColor="text1"/>
        </w:rPr>
        <w:t xml:space="preserve"> </w:t>
      </w:r>
      <w:r w:rsidR="00C42169" w:rsidRPr="21436AC5">
        <w:rPr>
          <w:rFonts w:ascii="Arial" w:eastAsia="Arial" w:hAnsi="Arial" w:cs="Arial"/>
          <w:b/>
          <w:bCs/>
          <w:color w:val="000000" w:themeColor="text1"/>
        </w:rPr>
        <w:t>Shifts in Wakefield are between the hours of 5pm-1am</w:t>
      </w:r>
      <w:r w:rsidR="00C42169">
        <w:rPr>
          <w:rFonts w:ascii="Arial" w:eastAsia="Arial" w:hAnsi="Arial" w:cs="Arial"/>
          <w:b/>
          <w:bCs/>
          <w:color w:val="000000" w:themeColor="text1"/>
        </w:rPr>
        <w:t>.</w:t>
      </w:r>
    </w:p>
    <w:p w14:paraId="26CDFE7D" w14:textId="7FE1C61E" w:rsidR="21436AC5" w:rsidRDefault="21436AC5" w:rsidP="21436AC5">
      <w:pPr>
        <w:rPr>
          <w:rFonts w:ascii="Arial" w:eastAsia="Arial" w:hAnsi="Arial" w:cs="Arial"/>
          <w:color w:val="000000" w:themeColor="text1"/>
        </w:rPr>
      </w:pPr>
    </w:p>
    <w:p w14:paraId="2DA943B0" w14:textId="7596B12A" w:rsidR="5104143E" w:rsidRDefault="5104143E" w:rsidP="21436AC5">
      <w:pPr>
        <w:rPr>
          <w:rFonts w:ascii="Arial" w:eastAsia="Arial" w:hAnsi="Arial" w:cs="Arial"/>
          <w:color w:val="000000" w:themeColor="text1"/>
        </w:rPr>
      </w:pPr>
      <w:r w:rsidRPr="21436AC5">
        <w:rPr>
          <w:rFonts w:ascii="Arial" w:eastAsia="Arial" w:hAnsi="Arial" w:cs="Arial"/>
          <w:b/>
          <w:bCs/>
          <w:color w:val="000000" w:themeColor="text1"/>
        </w:rPr>
        <w:t xml:space="preserve">Please be aware that all staff are responsible for arranging their own transport to and from working locations. </w:t>
      </w:r>
    </w:p>
    <w:p w14:paraId="662E1CD1" w14:textId="003EDFD2" w:rsidR="21436AC5" w:rsidRDefault="21436AC5" w:rsidP="21436AC5">
      <w:pPr>
        <w:rPr>
          <w:rFonts w:ascii="Arial" w:eastAsia="Arial" w:hAnsi="Arial" w:cs="Arial"/>
          <w:color w:val="000000" w:themeColor="text1"/>
        </w:rPr>
      </w:pPr>
    </w:p>
    <w:p w14:paraId="2D157864" w14:textId="0D26AB48" w:rsidR="00AD2AAA" w:rsidRPr="00D42A77" w:rsidRDefault="00E74CAD" w:rsidP="008A05DC">
      <w:pPr>
        <w:pStyle w:val="Heading1"/>
        <w:jc w:val="left"/>
        <w:rPr>
          <w:rFonts w:ascii="Arial" w:hAnsi="Arial" w:cs="Arial"/>
        </w:rPr>
      </w:pPr>
      <w:r w:rsidRPr="003D7FB5">
        <w:rPr>
          <w:rFonts w:ascii="Arial" w:hAnsi="Arial" w:cs="Arial"/>
        </w:rPr>
        <w:t>PURPOSE OF THE JOB</w:t>
      </w:r>
    </w:p>
    <w:p w14:paraId="75BF7EA5" w14:textId="77777777" w:rsidR="000A296E" w:rsidRPr="00D42A77" w:rsidRDefault="000A296E" w:rsidP="008A05DC">
      <w:pPr>
        <w:jc w:val="left"/>
        <w:rPr>
          <w:rFonts w:ascii="Arial" w:hAnsi="Arial" w:cs="Arial"/>
          <w:sz w:val="14"/>
          <w:szCs w:val="14"/>
        </w:rPr>
      </w:pPr>
    </w:p>
    <w:p w14:paraId="0BDDF817" w14:textId="77777777" w:rsidR="00EE1BC5" w:rsidRPr="00EE1BC5" w:rsidRDefault="00EE1BC5" w:rsidP="008A05DC">
      <w:pPr>
        <w:jc w:val="left"/>
        <w:rPr>
          <w:rFonts w:ascii="Arial" w:hAnsi="Arial" w:cs="Arial"/>
        </w:rPr>
      </w:pPr>
      <w:r w:rsidRPr="00EE1BC5">
        <w:rPr>
          <w:rFonts w:ascii="Arial" w:hAnsi="Arial" w:cs="Arial"/>
        </w:rPr>
        <w:t xml:space="preserve">The Here </w:t>
      </w:r>
      <w:proofErr w:type="gramStart"/>
      <w:r w:rsidRPr="00EE1BC5">
        <w:rPr>
          <w:rFonts w:ascii="Arial" w:hAnsi="Arial" w:cs="Arial"/>
        </w:rPr>
        <w:t>For</w:t>
      </w:r>
      <w:proofErr w:type="gramEnd"/>
      <w:r w:rsidRPr="00EE1BC5">
        <w:rPr>
          <w:rFonts w:ascii="Arial" w:hAnsi="Arial" w:cs="Arial"/>
        </w:rPr>
        <w:t xml:space="preserve"> You service provides support to individuals who are struggling to </w:t>
      </w:r>
      <w:proofErr w:type="gramStart"/>
      <w:r w:rsidRPr="00EE1BC5">
        <w:rPr>
          <w:rFonts w:ascii="Arial" w:hAnsi="Arial" w:cs="Arial"/>
        </w:rPr>
        <w:t>cope, and</w:t>
      </w:r>
      <w:proofErr w:type="gramEnd"/>
      <w:r w:rsidRPr="00EE1BC5">
        <w:rPr>
          <w:rFonts w:ascii="Arial" w:hAnsi="Arial" w:cs="Arial"/>
        </w:rPr>
        <w:t xml:space="preserve"> may have thoughts of self-harm or suicide in an evening and feel they need support.  </w:t>
      </w:r>
    </w:p>
    <w:p w14:paraId="5D833118" w14:textId="77777777" w:rsidR="00EE1BC5" w:rsidRPr="00EE1BC5" w:rsidRDefault="00EE1BC5" w:rsidP="008A05DC">
      <w:pPr>
        <w:jc w:val="left"/>
        <w:rPr>
          <w:rFonts w:ascii="Arial" w:hAnsi="Arial" w:cs="Arial"/>
        </w:rPr>
      </w:pPr>
    </w:p>
    <w:p w14:paraId="0CFF3C0A" w14:textId="5D2FC5DE" w:rsidR="00EE1BC5" w:rsidRPr="00EE1BC5" w:rsidRDefault="00EE1BC5" w:rsidP="008A05DC">
      <w:pPr>
        <w:jc w:val="left"/>
        <w:rPr>
          <w:rFonts w:ascii="Arial" w:hAnsi="Arial" w:cs="Arial"/>
        </w:rPr>
      </w:pPr>
      <w:r w:rsidRPr="00EE1BC5">
        <w:rPr>
          <w:rFonts w:ascii="Arial" w:hAnsi="Arial" w:cs="Arial"/>
        </w:rPr>
        <w:t>The service operates 7 days/nights a week, 365</w:t>
      </w:r>
      <w:r w:rsidR="003E65F2">
        <w:rPr>
          <w:rFonts w:ascii="Arial" w:hAnsi="Arial" w:cs="Arial"/>
        </w:rPr>
        <w:t xml:space="preserve"> </w:t>
      </w:r>
      <w:r w:rsidRPr="00EE1BC5">
        <w:rPr>
          <w:rFonts w:ascii="Arial" w:hAnsi="Arial" w:cs="Arial"/>
        </w:rPr>
        <w:t>days a year supporting people aged 16years or older across Kirklees, Leeds, and Wakefield. The service works alongside emergency services, primary care, statutory services and other third sector community services to provide the most appropriate support for individuals away from A&amp;E and section 136 suites wherever possible. The service delivers 1-to-1 support to de-escalate crisis and listen to individuals’ immediate concerns, as well as providing a calming and inclusive space for individuals to be their authentic self and develop distraction and coping techniques to empower self-management and prevent future crisis.</w:t>
      </w:r>
    </w:p>
    <w:p w14:paraId="36AF08B3" w14:textId="77777777" w:rsidR="00EE1BC5" w:rsidRPr="00EE1BC5" w:rsidRDefault="00EE1BC5" w:rsidP="008A05DC">
      <w:pPr>
        <w:jc w:val="left"/>
        <w:rPr>
          <w:rFonts w:ascii="Arial" w:hAnsi="Arial" w:cs="Arial"/>
        </w:rPr>
      </w:pPr>
    </w:p>
    <w:p w14:paraId="2D15786A" w14:textId="2243E54B" w:rsidR="00AE2AD0" w:rsidRDefault="00EE1BC5" w:rsidP="008A05DC">
      <w:pPr>
        <w:jc w:val="left"/>
        <w:rPr>
          <w:rFonts w:ascii="Arial" w:hAnsi="Arial" w:cs="Arial"/>
        </w:rPr>
      </w:pPr>
      <w:r w:rsidRPr="00EE1BC5">
        <w:rPr>
          <w:rFonts w:ascii="Arial" w:hAnsi="Arial" w:cs="Arial"/>
        </w:rPr>
        <w:t>We are looking to recruit people with lived experience and experience of supporting people with emotional distress, including working with people at risk of suicide and self-harm and supporting people from B</w:t>
      </w:r>
      <w:r w:rsidR="001E27CD">
        <w:rPr>
          <w:rFonts w:ascii="Arial" w:hAnsi="Arial" w:cs="Arial"/>
        </w:rPr>
        <w:t>A</w:t>
      </w:r>
      <w:r w:rsidRPr="00EE1BC5">
        <w:rPr>
          <w:rFonts w:ascii="Arial" w:hAnsi="Arial" w:cs="Arial"/>
        </w:rPr>
        <w:t>ME and LGBTQ+ communities.</w:t>
      </w:r>
    </w:p>
    <w:p w14:paraId="43054F0E" w14:textId="21C02F96" w:rsidR="001E27CD" w:rsidRDefault="001E27CD" w:rsidP="008A05DC">
      <w:pPr>
        <w:jc w:val="left"/>
        <w:rPr>
          <w:rFonts w:ascii="Arial" w:hAnsi="Arial" w:cs="Arial"/>
        </w:rPr>
      </w:pPr>
      <w:r>
        <w:rPr>
          <w:rFonts w:ascii="Arial" w:hAnsi="Arial" w:cs="Arial"/>
        </w:rPr>
        <w:br w:type="page"/>
      </w:r>
    </w:p>
    <w:p w14:paraId="2D15786D" w14:textId="217D35FC" w:rsidR="00E74CAD" w:rsidRDefault="00886599" w:rsidP="008A05DC">
      <w:pPr>
        <w:pStyle w:val="Heading3"/>
        <w:rPr>
          <w:rFonts w:ascii="Arial" w:hAnsi="Arial" w:cs="Arial"/>
        </w:rPr>
      </w:pPr>
      <w:r>
        <w:rPr>
          <w:rFonts w:ascii="Arial" w:hAnsi="Arial" w:cs="Arial"/>
        </w:rPr>
        <w:lastRenderedPageBreak/>
        <w:t>ROLE DESCRIPTION</w:t>
      </w:r>
    </w:p>
    <w:p w14:paraId="2D15789A" w14:textId="77777777" w:rsidR="00515834" w:rsidRDefault="00515834" w:rsidP="008A05DC">
      <w:pPr>
        <w:jc w:val="left"/>
        <w:rPr>
          <w:rFonts w:ascii="Arial" w:hAnsi="Arial" w:cs="Arial"/>
        </w:rPr>
      </w:pPr>
    </w:p>
    <w:p w14:paraId="7C85A6FE" w14:textId="24B5F7F5" w:rsidR="00D01D01" w:rsidRPr="00B3199E" w:rsidRDefault="00D01D01" w:rsidP="008A05DC">
      <w:pPr>
        <w:pStyle w:val="BodyText"/>
        <w:numPr>
          <w:ilvl w:val="0"/>
          <w:numId w:val="12"/>
        </w:numPr>
        <w:ind w:left="567" w:hanging="567"/>
        <w:rPr>
          <w:rFonts w:ascii="Arial" w:hAnsi="Arial" w:cs="Arial"/>
        </w:rPr>
      </w:pPr>
      <w:r w:rsidRPr="00B3199E">
        <w:rPr>
          <w:rFonts w:ascii="Arial" w:hAnsi="Arial" w:cs="Arial"/>
        </w:rPr>
        <w:t xml:space="preserve">To work as part of a team providing the day-to-day delivery of the service including 1:1 </w:t>
      </w:r>
      <w:r w:rsidR="0023751A">
        <w:rPr>
          <w:rFonts w:ascii="Arial" w:hAnsi="Arial" w:cs="Arial"/>
        </w:rPr>
        <w:t xml:space="preserve">non-clinical crisis intervention and emotional support </w:t>
      </w:r>
      <w:r w:rsidRPr="00B3199E">
        <w:rPr>
          <w:rFonts w:ascii="Arial" w:hAnsi="Arial" w:cs="Arial"/>
        </w:rPr>
        <w:t>for attendees.</w:t>
      </w:r>
    </w:p>
    <w:p w14:paraId="2E646047" w14:textId="77777777" w:rsidR="00D01D01" w:rsidRPr="00B3199E" w:rsidRDefault="00D01D01" w:rsidP="008A05DC">
      <w:pPr>
        <w:pStyle w:val="ListParagraph"/>
        <w:ind w:left="567" w:hanging="567"/>
        <w:jc w:val="left"/>
        <w:rPr>
          <w:rFonts w:ascii="Arial" w:hAnsi="Arial" w:cs="Arial"/>
        </w:rPr>
      </w:pPr>
    </w:p>
    <w:p w14:paraId="5BCE3CF6" w14:textId="77777777" w:rsidR="00D01D01" w:rsidRPr="00B3199E" w:rsidRDefault="00D01D01" w:rsidP="008A05DC">
      <w:pPr>
        <w:pStyle w:val="BodyText"/>
        <w:numPr>
          <w:ilvl w:val="0"/>
          <w:numId w:val="12"/>
        </w:numPr>
        <w:ind w:left="567" w:hanging="567"/>
        <w:rPr>
          <w:rFonts w:ascii="Arial" w:hAnsi="Arial" w:cs="Arial"/>
        </w:rPr>
      </w:pPr>
      <w:r w:rsidRPr="00B3199E">
        <w:rPr>
          <w:rFonts w:ascii="Arial" w:hAnsi="Arial" w:cs="Arial"/>
        </w:rPr>
        <w:t>To work closely with partners in other agencies, including A&amp;E, Emergency Services, Primary and Secondary care, as well as other community third sector organisations.</w:t>
      </w:r>
    </w:p>
    <w:p w14:paraId="120599EA" w14:textId="77777777" w:rsidR="00D01D01" w:rsidRPr="00B3199E" w:rsidRDefault="00D01D01" w:rsidP="008A05DC">
      <w:pPr>
        <w:ind w:left="567" w:hanging="567"/>
        <w:contextualSpacing/>
        <w:jc w:val="left"/>
        <w:rPr>
          <w:rFonts w:ascii="Arial" w:hAnsi="Arial" w:cs="Arial"/>
        </w:rPr>
      </w:pPr>
    </w:p>
    <w:p w14:paraId="7BEE52BD" w14:textId="77777777" w:rsidR="00D01D01" w:rsidRPr="001C1922" w:rsidRDefault="00D01D01" w:rsidP="008A05DC">
      <w:pPr>
        <w:pStyle w:val="BodyText"/>
        <w:numPr>
          <w:ilvl w:val="0"/>
          <w:numId w:val="12"/>
        </w:numPr>
        <w:ind w:left="567" w:hanging="567"/>
        <w:rPr>
          <w:rFonts w:ascii="Arial" w:hAnsi="Arial" w:cs="Arial"/>
        </w:rPr>
      </w:pPr>
      <w:r w:rsidRPr="001C1922">
        <w:rPr>
          <w:rFonts w:ascii="Arial" w:hAnsi="Arial" w:cs="Arial"/>
        </w:rPr>
        <w:t>To establish respectful, sensitive, professional relationships with attendees, demonstrating awareness of the issues faced and needs of the client groups and recognising the assets and strengths of individuals.</w:t>
      </w:r>
    </w:p>
    <w:p w14:paraId="00E9075D" w14:textId="77777777" w:rsidR="00D01D01" w:rsidRPr="00B3199E" w:rsidRDefault="00D01D01" w:rsidP="008A05DC">
      <w:pPr>
        <w:pStyle w:val="ListParagraph"/>
        <w:ind w:left="567" w:hanging="567"/>
        <w:jc w:val="left"/>
        <w:rPr>
          <w:rFonts w:ascii="Arial" w:hAnsi="Arial" w:cs="Arial"/>
          <w:color w:val="000000"/>
          <w:lang w:val="en-US" w:eastAsia="zh-CN"/>
        </w:rPr>
      </w:pPr>
    </w:p>
    <w:p w14:paraId="06CC2114" w14:textId="6E8B15E1" w:rsidR="00D01D01" w:rsidRPr="001C1922" w:rsidRDefault="00D01D01" w:rsidP="008A05DC">
      <w:pPr>
        <w:pStyle w:val="BodyText"/>
        <w:numPr>
          <w:ilvl w:val="0"/>
          <w:numId w:val="12"/>
        </w:numPr>
        <w:ind w:left="567" w:hanging="567"/>
        <w:rPr>
          <w:rFonts w:ascii="Arial" w:hAnsi="Arial" w:cs="Arial"/>
        </w:rPr>
      </w:pPr>
      <w:r w:rsidRPr="001C1922">
        <w:rPr>
          <w:rFonts w:ascii="Arial" w:hAnsi="Arial" w:cs="Arial"/>
        </w:rPr>
        <w:t xml:space="preserve">To work with people in acute states of distress and who may use a variety of coping mechanisms. This involves working with people who </w:t>
      </w:r>
      <w:r w:rsidR="003C128E">
        <w:rPr>
          <w:rFonts w:ascii="Arial" w:hAnsi="Arial" w:cs="Arial"/>
        </w:rPr>
        <w:t xml:space="preserve">may </w:t>
      </w:r>
      <w:r w:rsidRPr="001C1922">
        <w:rPr>
          <w:rFonts w:ascii="Arial" w:hAnsi="Arial" w:cs="Arial"/>
        </w:rPr>
        <w:t>use substances and people who self-harm.</w:t>
      </w:r>
    </w:p>
    <w:p w14:paraId="601DA8C6" w14:textId="77777777" w:rsidR="00D01D01" w:rsidRPr="00B3199E" w:rsidRDefault="00D01D01" w:rsidP="008A05DC">
      <w:pPr>
        <w:pStyle w:val="BodyText"/>
        <w:ind w:left="567" w:hanging="567"/>
        <w:rPr>
          <w:rFonts w:ascii="Arial" w:hAnsi="Arial" w:cs="Arial"/>
          <w:color w:val="000000"/>
          <w:lang w:val="en-US" w:eastAsia="zh-CN"/>
        </w:rPr>
      </w:pPr>
    </w:p>
    <w:p w14:paraId="6CE09539" w14:textId="77777777" w:rsidR="00D01D01" w:rsidRPr="00B3199E" w:rsidRDefault="00D01D01" w:rsidP="008A05DC">
      <w:pPr>
        <w:pStyle w:val="BodyText"/>
        <w:numPr>
          <w:ilvl w:val="0"/>
          <w:numId w:val="12"/>
        </w:numPr>
        <w:ind w:left="567" w:hanging="567"/>
        <w:rPr>
          <w:rFonts w:ascii="Arial" w:hAnsi="Arial" w:cs="Arial"/>
        </w:rPr>
      </w:pPr>
      <w:r w:rsidRPr="001C1922">
        <w:rPr>
          <w:rFonts w:ascii="Arial" w:hAnsi="Arial" w:cs="Arial"/>
        </w:rPr>
        <w:t>To fully involve attendees in service development and delivery through coproduction to provide a culturally sensitive and accessible service.</w:t>
      </w:r>
    </w:p>
    <w:p w14:paraId="7EC99367" w14:textId="77777777" w:rsidR="00D01D01" w:rsidRPr="00B3199E" w:rsidRDefault="00D01D01" w:rsidP="008A05DC">
      <w:pPr>
        <w:ind w:left="567" w:hanging="567"/>
        <w:contextualSpacing/>
        <w:jc w:val="left"/>
        <w:rPr>
          <w:rFonts w:ascii="Arial" w:hAnsi="Arial" w:cs="Arial"/>
        </w:rPr>
      </w:pPr>
    </w:p>
    <w:p w14:paraId="1628E59C" w14:textId="043886A4" w:rsidR="00D01D01" w:rsidRDefault="00D01D01" w:rsidP="008A05DC">
      <w:pPr>
        <w:pStyle w:val="BodyText"/>
        <w:numPr>
          <w:ilvl w:val="0"/>
          <w:numId w:val="12"/>
        </w:numPr>
        <w:ind w:left="567" w:hanging="567"/>
        <w:rPr>
          <w:rFonts w:ascii="Arial" w:hAnsi="Arial" w:cs="Arial"/>
        </w:rPr>
      </w:pPr>
      <w:r w:rsidRPr="001C1922">
        <w:rPr>
          <w:rFonts w:ascii="Arial" w:hAnsi="Arial" w:cs="Arial"/>
        </w:rPr>
        <w:t xml:space="preserve">To ensure risk, safety and safeguarding concerns and capacity issues are dealt with appropriately, acted upon, recorded and communicated to the Here </w:t>
      </w:r>
      <w:proofErr w:type="gramStart"/>
      <w:r w:rsidRPr="001C1922">
        <w:rPr>
          <w:rFonts w:ascii="Arial" w:hAnsi="Arial" w:cs="Arial"/>
        </w:rPr>
        <w:t>For</w:t>
      </w:r>
      <w:proofErr w:type="gramEnd"/>
      <w:r w:rsidRPr="001C1922">
        <w:rPr>
          <w:rFonts w:ascii="Arial" w:hAnsi="Arial" w:cs="Arial"/>
        </w:rPr>
        <w:t xml:space="preserve"> You Team Leader and relevant statutory authorities.</w:t>
      </w:r>
    </w:p>
    <w:p w14:paraId="39FD49A5" w14:textId="77777777" w:rsidR="00D01D01" w:rsidRDefault="00D01D01" w:rsidP="008A05DC">
      <w:pPr>
        <w:pStyle w:val="ListParagraph"/>
        <w:ind w:left="567" w:hanging="567"/>
        <w:jc w:val="left"/>
        <w:rPr>
          <w:rFonts w:ascii="Arial" w:hAnsi="Arial" w:cs="Arial"/>
        </w:rPr>
      </w:pPr>
    </w:p>
    <w:p w14:paraId="44FF0CB8" w14:textId="77777777" w:rsidR="00D01D01" w:rsidRDefault="00D01D01" w:rsidP="008A05DC">
      <w:pPr>
        <w:pStyle w:val="BodyText"/>
        <w:numPr>
          <w:ilvl w:val="0"/>
          <w:numId w:val="12"/>
        </w:numPr>
        <w:ind w:left="567" w:hanging="567"/>
        <w:rPr>
          <w:rFonts w:ascii="Arial" w:hAnsi="Arial" w:cs="Arial"/>
        </w:rPr>
      </w:pPr>
      <w:r w:rsidRPr="00097A5B">
        <w:rPr>
          <w:rFonts w:ascii="Arial" w:hAnsi="Arial" w:cs="Arial"/>
        </w:rPr>
        <w:t>To refer attendees to other services where appropriate. This may involve other crisis and/or emergency services.</w:t>
      </w:r>
    </w:p>
    <w:p w14:paraId="0797B727" w14:textId="77777777" w:rsidR="00D01D01" w:rsidRDefault="00D01D01" w:rsidP="008A05DC">
      <w:pPr>
        <w:pStyle w:val="ListParagraph"/>
        <w:jc w:val="left"/>
        <w:rPr>
          <w:rFonts w:ascii="Arial" w:hAnsi="Arial" w:cs="Arial"/>
        </w:rPr>
      </w:pPr>
    </w:p>
    <w:p w14:paraId="625A1182" w14:textId="6E39D81C" w:rsidR="00D01D01" w:rsidRPr="00097A5B" w:rsidRDefault="00D01D01" w:rsidP="008A05DC">
      <w:pPr>
        <w:pStyle w:val="BodyText"/>
        <w:numPr>
          <w:ilvl w:val="0"/>
          <w:numId w:val="12"/>
        </w:numPr>
        <w:ind w:left="567" w:hanging="567"/>
        <w:rPr>
          <w:rFonts w:ascii="Arial" w:hAnsi="Arial" w:cs="Arial"/>
        </w:rPr>
      </w:pPr>
      <w:r>
        <w:rPr>
          <w:rFonts w:ascii="Arial" w:hAnsi="Arial" w:cs="Arial"/>
        </w:rPr>
        <w:t>To maintain food hygiene standards</w:t>
      </w:r>
      <w:r w:rsidR="004B596D">
        <w:rPr>
          <w:rFonts w:ascii="Arial" w:hAnsi="Arial" w:cs="Arial"/>
        </w:rPr>
        <w:t xml:space="preserve"> and training as the service regularly provide </w:t>
      </w:r>
      <w:r w:rsidR="00123E81">
        <w:rPr>
          <w:rFonts w:ascii="Arial" w:hAnsi="Arial" w:cs="Arial"/>
        </w:rPr>
        <w:t xml:space="preserve">refreshments and store food on site. </w:t>
      </w:r>
    </w:p>
    <w:p w14:paraId="15412BB5" w14:textId="77777777" w:rsidR="00C7650D" w:rsidRDefault="00C7650D" w:rsidP="008A05DC">
      <w:pPr>
        <w:pStyle w:val="BodyText"/>
        <w:rPr>
          <w:rFonts w:ascii="Arial" w:hAnsi="Arial" w:cs="Arial"/>
          <w:color w:val="000000"/>
          <w:lang w:val="en-US" w:eastAsia="zh-CN"/>
        </w:rPr>
      </w:pPr>
    </w:p>
    <w:p w14:paraId="2D15789B" w14:textId="77777777" w:rsidR="004E2CF9" w:rsidRPr="003D7FB5" w:rsidRDefault="004E2CF9" w:rsidP="008A05DC">
      <w:pPr>
        <w:pStyle w:val="Heading1"/>
        <w:jc w:val="left"/>
        <w:rPr>
          <w:rFonts w:ascii="Arial" w:hAnsi="Arial" w:cs="Arial"/>
        </w:rPr>
      </w:pPr>
      <w:r w:rsidRPr="003D7FB5">
        <w:rPr>
          <w:rFonts w:ascii="Arial" w:hAnsi="Arial" w:cs="Arial"/>
        </w:rPr>
        <w:t>GENERAL</w:t>
      </w:r>
    </w:p>
    <w:p w14:paraId="2D15789C" w14:textId="77777777" w:rsidR="004E2CF9" w:rsidRPr="00D42A77" w:rsidRDefault="004E2CF9" w:rsidP="008A05DC">
      <w:pPr>
        <w:jc w:val="left"/>
        <w:rPr>
          <w:rFonts w:ascii="Arial" w:hAnsi="Arial" w:cs="Arial"/>
          <w:sz w:val="16"/>
          <w:szCs w:val="16"/>
        </w:rPr>
      </w:pPr>
    </w:p>
    <w:p w14:paraId="14D31F43" w14:textId="77777777" w:rsidR="003307E8" w:rsidRPr="00097A5B" w:rsidRDefault="003307E8" w:rsidP="008A05DC">
      <w:pPr>
        <w:pStyle w:val="ListParagraph"/>
        <w:numPr>
          <w:ilvl w:val="0"/>
          <w:numId w:val="13"/>
        </w:numPr>
        <w:tabs>
          <w:tab w:val="num" w:pos="567"/>
        </w:tabs>
        <w:ind w:left="567" w:hanging="567"/>
        <w:jc w:val="left"/>
        <w:rPr>
          <w:rFonts w:ascii="Arial" w:hAnsi="Arial" w:cs="Arial"/>
        </w:rPr>
      </w:pPr>
      <w:r w:rsidRPr="00097A5B">
        <w:rPr>
          <w:rFonts w:ascii="Arial" w:hAnsi="Arial" w:cs="Arial"/>
        </w:rPr>
        <w:t>To provide information and advice about Touchstone’s services to managers, teams, and other people/agencies with an interest in the organisation's work.</w:t>
      </w:r>
    </w:p>
    <w:p w14:paraId="02630218" w14:textId="77777777" w:rsidR="003307E8" w:rsidRPr="00097A5B" w:rsidRDefault="003307E8" w:rsidP="008A05DC">
      <w:pPr>
        <w:tabs>
          <w:tab w:val="left" w:pos="-1440"/>
          <w:tab w:val="left" w:pos="-720"/>
          <w:tab w:val="left" w:pos="0"/>
        </w:tabs>
        <w:suppressAutoHyphens/>
        <w:ind w:left="567" w:hanging="567"/>
        <w:jc w:val="left"/>
        <w:rPr>
          <w:rFonts w:ascii="Arial" w:hAnsi="Arial" w:cs="Arial"/>
          <w:spacing w:val="-3"/>
        </w:rPr>
      </w:pPr>
    </w:p>
    <w:p w14:paraId="2B540167" w14:textId="77777777" w:rsidR="003307E8" w:rsidRPr="00097A5B" w:rsidRDefault="003307E8" w:rsidP="008A05DC">
      <w:pPr>
        <w:pStyle w:val="ListParagraph"/>
        <w:numPr>
          <w:ilvl w:val="0"/>
          <w:numId w:val="13"/>
        </w:numPr>
        <w:tabs>
          <w:tab w:val="num" w:pos="567"/>
        </w:tabs>
        <w:ind w:left="567" w:hanging="567"/>
        <w:jc w:val="left"/>
        <w:rPr>
          <w:rFonts w:ascii="Arial" w:hAnsi="Arial" w:cs="Arial"/>
        </w:rPr>
      </w:pPr>
      <w:r w:rsidRPr="00097A5B">
        <w:rPr>
          <w:rFonts w:ascii="Arial" w:hAnsi="Arial" w:cs="Arial"/>
        </w:rPr>
        <w:t xml:space="preserve">To undertake out of hours work as required by the service.  </w:t>
      </w:r>
    </w:p>
    <w:p w14:paraId="50C6861D" w14:textId="77777777" w:rsidR="003307E8" w:rsidRPr="00097A5B" w:rsidRDefault="003307E8" w:rsidP="008A05DC">
      <w:pPr>
        <w:ind w:left="567" w:hanging="567"/>
        <w:jc w:val="left"/>
        <w:rPr>
          <w:rFonts w:ascii="Arial" w:hAnsi="Arial" w:cs="Arial"/>
        </w:rPr>
      </w:pPr>
    </w:p>
    <w:p w14:paraId="6B13F221" w14:textId="77777777" w:rsidR="003307E8" w:rsidRPr="0030441C" w:rsidRDefault="003307E8" w:rsidP="008A05DC">
      <w:pPr>
        <w:pStyle w:val="BodyText"/>
        <w:numPr>
          <w:ilvl w:val="0"/>
          <w:numId w:val="13"/>
        </w:numPr>
        <w:tabs>
          <w:tab w:val="num" w:pos="567"/>
        </w:tabs>
        <w:ind w:left="567" w:hanging="567"/>
        <w:rPr>
          <w:rFonts w:ascii="Arial" w:hAnsi="Arial" w:cs="Arial"/>
        </w:rPr>
      </w:pPr>
      <w:r w:rsidRPr="0030441C">
        <w:rPr>
          <w:rFonts w:ascii="Arial" w:hAnsi="Arial" w:cs="Arial"/>
        </w:rPr>
        <w:t>To be inducted, supervised, performance managed and appraised in line with the organisation’s performance management policies and procedures.</w:t>
      </w:r>
    </w:p>
    <w:p w14:paraId="773CD5E5" w14:textId="77777777" w:rsidR="003307E8" w:rsidRPr="0030441C" w:rsidRDefault="003307E8" w:rsidP="008A05DC">
      <w:pPr>
        <w:pStyle w:val="ListParagraph"/>
        <w:ind w:left="567" w:hanging="567"/>
        <w:jc w:val="left"/>
        <w:rPr>
          <w:rFonts w:hint="eastAsia"/>
        </w:rPr>
      </w:pPr>
    </w:p>
    <w:p w14:paraId="73E6A068" w14:textId="77777777" w:rsidR="003307E8" w:rsidRPr="0030441C" w:rsidRDefault="003307E8" w:rsidP="008A05DC">
      <w:pPr>
        <w:pStyle w:val="BodyText"/>
        <w:numPr>
          <w:ilvl w:val="0"/>
          <w:numId w:val="13"/>
        </w:numPr>
        <w:tabs>
          <w:tab w:val="num" w:pos="567"/>
        </w:tabs>
        <w:ind w:left="567" w:hanging="567"/>
        <w:rPr>
          <w:rFonts w:ascii="Arial" w:hAnsi="Arial" w:cs="Arial"/>
          <w:spacing w:val="-3"/>
        </w:rPr>
      </w:pPr>
      <w:r w:rsidRPr="0030441C">
        <w:rPr>
          <w:rFonts w:ascii="Arial" w:hAnsi="Arial" w:cs="Arial"/>
        </w:rPr>
        <w:t>To be responsible for personal learning and development where appropriate and undertake training, both mandatory and optional, to increase knowledge, skills and awareness</w:t>
      </w:r>
      <w:r w:rsidRPr="0030441C">
        <w:rPr>
          <w:rFonts w:ascii="Arial" w:hAnsi="Arial" w:cs="Arial"/>
          <w:spacing w:val="-3"/>
        </w:rPr>
        <w:t>.</w:t>
      </w:r>
    </w:p>
    <w:p w14:paraId="71A4BD79" w14:textId="77777777" w:rsidR="003307E8" w:rsidRPr="0030441C" w:rsidRDefault="003307E8" w:rsidP="008A05DC">
      <w:pPr>
        <w:pStyle w:val="BodyText"/>
        <w:ind w:left="567" w:hanging="567"/>
        <w:rPr>
          <w:rFonts w:ascii="Arial" w:hAnsi="Arial" w:cs="Arial"/>
        </w:rPr>
      </w:pPr>
    </w:p>
    <w:p w14:paraId="5805C95C" w14:textId="77777777" w:rsidR="003307E8" w:rsidRPr="0030441C" w:rsidRDefault="003307E8" w:rsidP="008A05DC">
      <w:pPr>
        <w:pStyle w:val="BodyText"/>
        <w:numPr>
          <w:ilvl w:val="0"/>
          <w:numId w:val="13"/>
        </w:numPr>
        <w:tabs>
          <w:tab w:val="left" w:pos="-720"/>
          <w:tab w:val="left" w:pos="0"/>
          <w:tab w:val="num" w:pos="567"/>
        </w:tabs>
        <w:suppressAutoHyphens/>
        <w:ind w:left="567" w:hanging="567"/>
        <w:rPr>
          <w:rFonts w:ascii="Arial" w:hAnsi="Arial" w:cs="Arial"/>
          <w:spacing w:val="-3"/>
        </w:rPr>
      </w:pPr>
      <w:r w:rsidRPr="0030441C">
        <w:rPr>
          <w:rFonts w:ascii="Arial" w:hAnsi="Arial" w:cs="Arial"/>
        </w:rPr>
        <w:t xml:space="preserve">To be aware of and implement the general practices of Touchstone’s Health, Safety and Security policies and </w:t>
      </w:r>
      <w:r w:rsidRPr="0030441C">
        <w:rPr>
          <w:rFonts w:ascii="Arial" w:hAnsi="Arial" w:cs="Arial"/>
          <w:spacing w:val="-3"/>
        </w:rPr>
        <w:t xml:space="preserve">keep Managers informed about any serious and untoward incidents, safeguarding issues, health &amp; safety concerns, financial issues, staff welfare.  </w:t>
      </w:r>
    </w:p>
    <w:p w14:paraId="710AB8BE" w14:textId="77777777" w:rsidR="003307E8" w:rsidRPr="0030441C" w:rsidRDefault="003307E8" w:rsidP="008A05DC">
      <w:pPr>
        <w:pStyle w:val="BodyText"/>
        <w:ind w:left="567" w:hanging="567"/>
        <w:rPr>
          <w:rFonts w:ascii="Arial" w:hAnsi="Arial" w:cs="Arial"/>
        </w:rPr>
      </w:pPr>
    </w:p>
    <w:p w14:paraId="435E478F" w14:textId="77777777" w:rsidR="003307E8" w:rsidRPr="0030441C" w:rsidRDefault="003307E8" w:rsidP="008A05DC">
      <w:pPr>
        <w:pStyle w:val="BodyText"/>
        <w:numPr>
          <w:ilvl w:val="0"/>
          <w:numId w:val="13"/>
        </w:numPr>
        <w:tabs>
          <w:tab w:val="num" w:pos="567"/>
        </w:tabs>
        <w:ind w:left="567" w:hanging="567"/>
        <w:rPr>
          <w:rFonts w:ascii="Arial" w:hAnsi="Arial" w:cs="Arial"/>
        </w:rPr>
      </w:pPr>
      <w:r w:rsidRPr="0030441C">
        <w:rPr>
          <w:rFonts w:ascii="Arial" w:hAnsi="Arial" w:cs="Arial"/>
        </w:rPr>
        <w:lastRenderedPageBreak/>
        <w:t xml:space="preserve">To operate within the aims, policies and practices of Touchstone </w:t>
      </w:r>
      <w:proofErr w:type="gramStart"/>
      <w:r w:rsidRPr="0030441C">
        <w:rPr>
          <w:rFonts w:ascii="Arial" w:hAnsi="Arial" w:cs="Arial"/>
        </w:rPr>
        <w:t>at all times</w:t>
      </w:r>
      <w:proofErr w:type="gramEnd"/>
      <w:r w:rsidRPr="0030441C">
        <w:rPr>
          <w:rFonts w:ascii="Arial" w:hAnsi="Arial" w:cs="Arial"/>
        </w:rPr>
        <w:t xml:space="preserve"> and to be committed to and promote the organisation’s equal opportunities and anti-discriminatory policies. </w:t>
      </w:r>
    </w:p>
    <w:p w14:paraId="12EC2094" w14:textId="77777777" w:rsidR="003307E8" w:rsidRPr="0030441C" w:rsidRDefault="003307E8" w:rsidP="008A05DC">
      <w:pPr>
        <w:pStyle w:val="ListParagraph"/>
        <w:ind w:left="567" w:hanging="567"/>
        <w:jc w:val="left"/>
        <w:rPr>
          <w:rFonts w:ascii="Arial" w:hAnsi="Arial" w:cs="Arial"/>
        </w:rPr>
      </w:pPr>
    </w:p>
    <w:p w14:paraId="07AA8943" w14:textId="77777777" w:rsidR="003307E8" w:rsidRPr="0030441C" w:rsidRDefault="003307E8" w:rsidP="008A05DC">
      <w:pPr>
        <w:pStyle w:val="BodyText"/>
        <w:numPr>
          <w:ilvl w:val="0"/>
          <w:numId w:val="13"/>
        </w:numPr>
        <w:tabs>
          <w:tab w:val="num" w:pos="567"/>
        </w:tabs>
        <w:ind w:left="567" w:hanging="567"/>
        <w:rPr>
          <w:rFonts w:ascii="Arial" w:hAnsi="Arial" w:cs="Arial"/>
        </w:rPr>
      </w:pPr>
      <w:r w:rsidRPr="0030441C">
        <w:rPr>
          <w:rFonts w:ascii="Arial" w:hAnsi="Arial" w:cs="Arial"/>
        </w:rPr>
        <w:t>To ensure information is dealt with in accordance with Touchstone’s policies around Confidentiality, Communications, Internet, Email and Telecommunications and steps are taken to ensure that confidential information is secure e.g. service user data.</w:t>
      </w:r>
    </w:p>
    <w:p w14:paraId="34608B5C" w14:textId="77777777" w:rsidR="003307E8" w:rsidRPr="0030441C" w:rsidRDefault="003307E8" w:rsidP="008A05DC">
      <w:pPr>
        <w:pStyle w:val="ListParagraph"/>
        <w:ind w:left="567" w:hanging="567"/>
        <w:jc w:val="left"/>
        <w:rPr>
          <w:rFonts w:ascii="Arial" w:hAnsi="Arial" w:cs="Arial"/>
        </w:rPr>
      </w:pPr>
    </w:p>
    <w:p w14:paraId="76CF0EDA" w14:textId="77777777" w:rsidR="003307E8" w:rsidRDefault="003307E8" w:rsidP="008A05DC">
      <w:pPr>
        <w:pStyle w:val="BodyText"/>
        <w:numPr>
          <w:ilvl w:val="0"/>
          <w:numId w:val="13"/>
        </w:numPr>
        <w:tabs>
          <w:tab w:val="num" w:pos="567"/>
        </w:tabs>
        <w:ind w:left="567" w:hanging="567"/>
        <w:rPr>
          <w:rFonts w:ascii="Arial" w:hAnsi="Arial" w:cs="Arial"/>
        </w:rPr>
      </w:pPr>
      <w:r w:rsidRPr="0030441C">
        <w:rPr>
          <w:rFonts w:ascii="Arial" w:hAnsi="Arial" w:cs="Arial"/>
        </w:rPr>
        <w:t>To undertake any other duties as directed by the Manager, in line with the responsibilities of this post.</w:t>
      </w:r>
    </w:p>
    <w:p w14:paraId="0079B783" w14:textId="77777777" w:rsidR="003307E8" w:rsidRDefault="003307E8" w:rsidP="008A05DC">
      <w:pPr>
        <w:pStyle w:val="ListParagraph"/>
        <w:ind w:left="567" w:hanging="567"/>
        <w:jc w:val="left"/>
        <w:rPr>
          <w:rFonts w:ascii="Arial" w:hAnsi="Arial" w:cs="Arial"/>
        </w:rPr>
      </w:pPr>
    </w:p>
    <w:p w14:paraId="2694DAE7" w14:textId="13E06D54" w:rsidR="00021300" w:rsidRDefault="003307E8" w:rsidP="008A05DC">
      <w:pPr>
        <w:pStyle w:val="BodyText"/>
        <w:numPr>
          <w:ilvl w:val="0"/>
          <w:numId w:val="13"/>
        </w:numPr>
        <w:ind w:left="567" w:hanging="567"/>
        <w:rPr>
          <w:rFonts w:ascii="Arial" w:hAnsi="Arial" w:cs="Arial"/>
        </w:rPr>
      </w:pPr>
      <w:r w:rsidRPr="000D771E">
        <w:rPr>
          <w:rFonts w:ascii="Arial" w:hAnsi="Arial" w:cs="Arial"/>
        </w:rPr>
        <w:t xml:space="preserve">To </w:t>
      </w:r>
      <w:proofErr w:type="gramStart"/>
      <w:r w:rsidRPr="000D771E">
        <w:rPr>
          <w:rFonts w:ascii="Arial" w:hAnsi="Arial" w:cs="Arial"/>
        </w:rPr>
        <w:t>work at all times</w:t>
      </w:r>
      <w:proofErr w:type="gramEnd"/>
      <w:r w:rsidRPr="000D771E">
        <w:rPr>
          <w:rFonts w:ascii="Arial" w:hAnsi="Arial" w:cs="Arial"/>
        </w:rPr>
        <w:t xml:space="preserve"> as part of a team.  This includes working with other staff, attending team and staff meetings and developing a teamwork approach to all aspects of the organisation's work.</w:t>
      </w:r>
    </w:p>
    <w:p w14:paraId="7BFCDCA2" w14:textId="77777777" w:rsidR="003E65F2" w:rsidRDefault="003E65F2" w:rsidP="003E65F2">
      <w:pPr>
        <w:pStyle w:val="ListParagraph"/>
        <w:rPr>
          <w:rFonts w:ascii="Arial" w:hAnsi="Arial" w:cs="Arial"/>
        </w:rPr>
      </w:pPr>
    </w:p>
    <w:p w14:paraId="3FC8233E" w14:textId="253BFE3C" w:rsidR="003E65F2" w:rsidRPr="003307E8" w:rsidRDefault="003E65F2" w:rsidP="003E65F2">
      <w:pPr>
        <w:pStyle w:val="BodyText"/>
        <w:rPr>
          <w:rFonts w:ascii="Arial" w:hAnsi="Arial" w:cs="Arial"/>
        </w:rPr>
      </w:pPr>
      <w:r>
        <w:rPr>
          <w:rFonts w:ascii="Arial" w:hAnsi="Arial" w:cs="Arial"/>
        </w:rPr>
        <w:t>May 2025</w:t>
      </w:r>
    </w:p>
    <w:sectPr w:rsidR="003E65F2" w:rsidRPr="003307E8" w:rsidSect="00C26838">
      <w:footerReference w:type="even" r:id="rId11"/>
      <w:pgSz w:w="11909" w:h="16834" w:code="9"/>
      <w:pgMar w:top="1440" w:right="1440" w:bottom="1440" w:left="1440" w:header="1151" w:footer="431" w:gutter="0"/>
      <w:paperSrc w:first="7" w:other="7"/>
      <w:cols w:space="708"/>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07798" w14:textId="77777777" w:rsidR="00FF55C9" w:rsidRDefault="00FF55C9">
      <w:pPr>
        <w:rPr>
          <w:rFonts w:hint="eastAsia"/>
        </w:rPr>
      </w:pPr>
      <w:r>
        <w:separator/>
      </w:r>
    </w:p>
  </w:endnote>
  <w:endnote w:type="continuationSeparator" w:id="0">
    <w:p w14:paraId="282BF1BE" w14:textId="77777777" w:rsidR="00FF55C9" w:rsidRDefault="00FF55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578B7" w14:textId="0352D4D8" w:rsidR="008C5AC5" w:rsidRDefault="008C5AC5">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separate"/>
    </w:r>
    <w:r w:rsidR="00FC6650">
      <w:rPr>
        <w:rStyle w:val="PageNumber"/>
        <w:noProof/>
      </w:rPr>
      <w:t>2</w:t>
    </w:r>
    <w:r>
      <w:rPr>
        <w:rStyle w:val="PageNumber"/>
      </w:rPr>
      <w:fldChar w:fldCharType="end"/>
    </w:r>
  </w:p>
  <w:p w14:paraId="2D1578B8" w14:textId="77777777" w:rsidR="008C5AC5" w:rsidRDefault="008C5AC5">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C8A4E" w14:textId="77777777" w:rsidR="00FF55C9" w:rsidRDefault="00FF55C9">
      <w:pPr>
        <w:rPr>
          <w:rFonts w:hint="eastAsia"/>
        </w:rPr>
      </w:pPr>
      <w:r>
        <w:separator/>
      </w:r>
    </w:p>
  </w:footnote>
  <w:footnote w:type="continuationSeparator" w:id="0">
    <w:p w14:paraId="079BBD48" w14:textId="77777777" w:rsidR="00FF55C9" w:rsidRDefault="00FF55C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767C2"/>
    <w:multiLevelType w:val="hybridMultilevel"/>
    <w:tmpl w:val="52B2D30A"/>
    <w:lvl w:ilvl="0" w:tplc="49F00930">
      <w:start w:val="1"/>
      <w:numFmt w:val="decimal"/>
      <w:lvlText w:val="%1."/>
      <w:lvlJc w:val="left"/>
      <w:pPr>
        <w:tabs>
          <w:tab w:val="num" w:pos="1146"/>
        </w:tabs>
        <w:ind w:left="1146"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B911794"/>
    <w:multiLevelType w:val="hybridMultilevel"/>
    <w:tmpl w:val="7172BF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D06B2F"/>
    <w:multiLevelType w:val="hybridMultilevel"/>
    <w:tmpl w:val="600636BA"/>
    <w:lvl w:ilvl="0" w:tplc="49F00930">
      <w:start w:val="1"/>
      <w:numFmt w:val="decimal"/>
      <w:lvlText w:val="%1."/>
      <w:lvlJc w:val="left"/>
      <w:pPr>
        <w:tabs>
          <w:tab w:val="num" w:pos="1146"/>
        </w:tabs>
        <w:ind w:left="1146"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3D16813"/>
    <w:multiLevelType w:val="multilevel"/>
    <w:tmpl w:val="AAA613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7F84520"/>
    <w:multiLevelType w:val="multilevel"/>
    <w:tmpl w:val="1A885D4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15:restartNumberingAfterBreak="0">
    <w:nsid w:val="48576F0B"/>
    <w:multiLevelType w:val="hybridMultilevel"/>
    <w:tmpl w:val="6FA6C1B2"/>
    <w:lvl w:ilvl="0" w:tplc="D8B09124">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B40B24"/>
    <w:multiLevelType w:val="hybridMultilevel"/>
    <w:tmpl w:val="33F0EC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713961"/>
    <w:multiLevelType w:val="hybridMultilevel"/>
    <w:tmpl w:val="F4AAB03A"/>
    <w:lvl w:ilvl="0" w:tplc="6B2A83AC">
      <w:start w:val="1"/>
      <w:numFmt w:val="decimal"/>
      <w:lvlText w:val="%1."/>
      <w:lvlJc w:val="left"/>
      <w:pPr>
        <w:tabs>
          <w:tab w:val="num" w:pos="720"/>
        </w:tabs>
        <w:ind w:left="720" w:hanging="360"/>
      </w:pPr>
      <w:rPr>
        <w:rFonts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9DD0950"/>
    <w:multiLevelType w:val="hybridMultilevel"/>
    <w:tmpl w:val="D0B66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6A351B"/>
    <w:multiLevelType w:val="hybridMultilevel"/>
    <w:tmpl w:val="6A501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6973E9C"/>
    <w:multiLevelType w:val="hybridMultilevel"/>
    <w:tmpl w:val="7A14B4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212A16"/>
    <w:multiLevelType w:val="hybridMultilevel"/>
    <w:tmpl w:val="CFA6AD58"/>
    <w:lvl w:ilvl="0" w:tplc="0809000F">
      <w:start w:val="5"/>
      <w:numFmt w:val="decimal"/>
      <w:lvlText w:val="%1."/>
      <w:lvlJc w:val="left"/>
      <w:pPr>
        <w:tabs>
          <w:tab w:val="num" w:pos="720"/>
        </w:tabs>
        <w:ind w:left="72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D852736"/>
    <w:multiLevelType w:val="hybridMultilevel"/>
    <w:tmpl w:val="0B5C3B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4471525">
    <w:abstractNumId w:val="4"/>
  </w:num>
  <w:num w:numId="2" w16cid:durableId="1852572630">
    <w:abstractNumId w:val="0"/>
  </w:num>
  <w:num w:numId="3" w16cid:durableId="1087848063">
    <w:abstractNumId w:val="11"/>
  </w:num>
  <w:num w:numId="4" w16cid:durableId="1827042723">
    <w:abstractNumId w:val="7"/>
  </w:num>
  <w:num w:numId="5" w16cid:durableId="1118256266">
    <w:abstractNumId w:val="2"/>
  </w:num>
  <w:num w:numId="6" w16cid:durableId="1549338838">
    <w:abstractNumId w:val="10"/>
  </w:num>
  <w:num w:numId="7" w16cid:durableId="1425568142">
    <w:abstractNumId w:val="3"/>
  </w:num>
  <w:num w:numId="8" w16cid:durableId="520555954">
    <w:abstractNumId w:val="9"/>
  </w:num>
  <w:num w:numId="9" w16cid:durableId="1960598133">
    <w:abstractNumId w:val="6"/>
  </w:num>
  <w:num w:numId="10" w16cid:durableId="313336001">
    <w:abstractNumId w:val="12"/>
  </w:num>
  <w:num w:numId="11" w16cid:durableId="1172646562">
    <w:abstractNumId w:val="5"/>
  </w:num>
  <w:num w:numId="12" w16cid:durableId="501972420">
    <w:abstractNumId w:val="1"/>
  </w:num>
  <w:num w:numId="13" w16cid:durableId="2938283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38"/>
    <w:rsid w:val="00003023"/>
    <w:rsid w:val="00016F63"/>
    <w:rsid w:val="00021300"/>
    <w:rsid w:val="00041834"/>
    <w:rsid w:val="00044ABD"/>
    <w:rsid w:val="000477D1"/>
    <w:rsid w:val="000600AE"/>
    <w:rsid w:val="00072ECD"/>
    <w:rsid w:val="0007485F"/>
    <w:rsid w:val="000856EC"/>
    <w:rsid w:val="000A296E"/>
    <w:rsid w:val="000B4388"/>
    <w:rsid w:val="000C7552"/>
    <w:rsid w:val="000E3871"/>
    <w:rsid w:val="00113BD2"/>
    <w:rsid w:val="00117332"/>
    <w:rsid w:val="0012119E"/>
    <w:rsid w:val="001224C1"/>
    <w:rsid w:val="00123E81"/>
    <w:rsid w:val="001321DB"/>
    <w:rsid w:val="001404FB"/>
    <w:rsid w:val="00141E64"/>
    <w:rsid w:val="00142D79"/>
    <w:rsid w:val="00152423"/>
    <w:rsid w:val="00153A5C"/>
    <w:rsid w:val="001616B9"/>
    <w:rsid w:val="0018799C"/>
    <w:rsid w:val="00195F00"/>
    <w:rsid w:val="00196490"/>
    <w:rsid w:val="00197E17"/>
    <w:rsid w:val="001A1C1F"/>
    <w:rsid w:val="001A6465"/>
    <w:rsid w:val="001B0A96"/>
    <w:rsid w:val="001C51F5"/>
    <w:rsid w:val="001D054F"/>
    <w:rsid w:val="001D5BE1"/>
    <w:rsid w:val="001E27CD"/>
    <w:rsid w:val="001E4CE1"/>
    <w:rsid w:val="002061F3"/>
    <w:rsid w:val="00206955"/>
    <w:rsid w:val="00211695"/>
    <w:rsid w:val="0021442B"/>
    <w:rsid w:val="00221A6D"/>
    <w:rsid w:val="00233F40"/>
    <w:rsid w:val="0023751A"/>
    <w:rsid w:val="00241D42"/>
    <w:rsid w:val="002421ED"/>
    <w:rsid w:val="0024765E"/>
    <w:rsid w:val="00251165"/>
    <w:rsid w:val="00263654"/>
    <w:rsid w:val="002666CC"/>
    <w:rsid w:val="002737F8"/>
    <w:rsid w:val="00284FFD"/>
    <w:rsid w:val="0029689E"/>
    <w:rsid w:val="002A45BC"/>
    <w:rsid w:val="002A4986"/>
    <w:rsid w:val="002D4F27"/>
    <w:rsid w:val="002F0404"/>
    <w:rsid w:val="002F165D"/>
    <w:rsid w:val="002F3741"/>
    <w:rsid w:val="003120AC"/>
    <w:rsid w:val="003124D1"/>
    <w:rsid w:val="00316DAB"/>
    <w:rsid w:val="0032097C"/>
    <w:rsid w:val="00323C36"/>
    <w:rsid w:val="003307E8"/>
    <w:rsid w:val="003308A8"/>
    <w:rsid w:val="00331042"/>
    <w:rsid w:val="00334DAD"/>
    <w:rsid w:val="00342485"/>
    <w:rsid w:val="00344B50"/>
    <w:rsid w:val="003640F0"/>
    <w:rsid w:val="003906A0"/>
    <w:rsid w:val="003931E9"/>
    <w:rsid w:val="003A327D"/>
    <w:rsid w:val="003C128E"/>
    <w:rsid w:val="003C4773"/>
    <w:rsid w:val="003D7FB5"/>
    <w:rsid w:val="003E65F2"/>
    <w:rsid w:val="003F3012"/>
    <w:rsid w:val="00401582"/>
    <w:rsid w:val="004463D0"/>
    <w:rsid w:val="00447D04"/>
    <w:rsid w:val="00467C08"/>
    <w:rsid w:val="00470452"/>
    <w:rsid w:val="004943DA"/>
    <w:rsid w:val="004A46CE"/>
    <w:rsid w:val="004B596D"/>
    <w:rsid w:val="004B7CE2"/>
    <w:rsid w:val="004C038E"/>
    <w:rsid w:val="004C7DE2"/>
    <w:rsid w:val="004E2CF9"/>
    <w:rsid w:val="004F0FB7"/>
    <w:rsid w:val="005038E1"/>
    <w:rsid w:val="00511FAF"/>
    <w:rsid w:val="00515834"/>
    <w:rsid w:val="00517323"/>
    <w:rsid w:val="0051B8E3"/>
    <w:rsid w:val="00520161"/>
    <w:rsid w:val="00545ECE"/>
    <w:rsid w:val="00553AB2"/>
    <w:rsid w:val="00592D89"/>
    <w:rsid w:val="00595657"/>
    <w:rsid w:val="005B2042"/>
    <w:rsid w:val="005B5088"/>
    <w:rsid w:val="005D70F0"/>
    <w:rsid w:val="005E16A2"/>
    <w:rsid w:val="005E6E9F"/>
    <w:rsid w:val="005F152D"/>
    <w:rsid w:val="005F5DCE"/>
    <w:rsid w:val="00600715"/>
    <w:rsid w:val="006058BD"/>
    <w:rsid w:val="006127A9"/>
    <w:rsid w:val="00614650"/>
    <w:rsid w:val="00633076"/>
    <w:rsid w:val="00637E2D"/>
    <w:rsid w:val="00643847"/>
    <w:rsid w:val="00671A9D"/>
    <w:rsid w:val="006837BA"/>
    <w:rsid w:val="00690C17"/>
    <w:rsid w:val="006C0540"/>
    <w:rsid w:val="006C2548"/>
    <w:rsid w:val="006E6D8C"/>
    <w:rsid w:val="006F72FF"/>
    <w:rsid w:val="00704C42"/>
    <w:rsid w:val="00705A6B"/>
    <w:rsid w:val="00747D31"/>
    <w:rsid w:val="00747D77"/>
    <w:rsid w:val="007553F5"/>
    <w:rsid w:val="007636CD"/>
    <w:rsid w:val="00792E22"/>
    <w:rsid w:val="007A115D"/>
    <w:rsid w:val="007A4570"/>
    <w:rsid w:val="007A4821"/>
    <w:rsid w:val="007A729D"/>
    <w:rsid w:val="007B024B"/>
    <w:rsid w:val="007D5861"/>
    <w:rsid w:val="007E445D"/>
    <w:rsid w:val="0081091D"/>
    <w:rsid w:val="0083551B"/>
    <w:rsid w:val="00835D1E"/>
    <w:rsid w:val="008446AB"/>
    <w:rsid w:val="008476C8"/>
    <w:rsid w:val="00853E2C"/>
    <w:rsid w:val="008671C0"/>
    <w:rsid w:val="008679B8"/>
    <w:rsid w:val="00877A68"/>
    <w:rsid w:val="00884220"/>
    <w:rsid w:val="00886599"/>
    <w:rsid w:val="00891C02"/>
    <w:rsid w:val="00896333"/>
    <w:rsid w:val="008A05DC"/>
    <w:rsid w:val="008B01B1"/>
    <w:rsid w:val="008C0C48"/>
    <w:rsid w:val="008C5AC5"/>
    <w:rsid w:val="008D7805"/>
    <w:rsid w:val="008F0C3A"/>
    <w:rsid w:val="00901186"/>
    <w:rsid w:val="00911A5B"/>
    <w:rsid w:val="009204E9"/>
    <w:rsid w:val="00926653"/>
    <w:rsid w:val="0094599F"/>
    <w:rsid w:val="00963DBD"/>
    <w:rsid w:val="009712C5"/>
    <w:rsid w:val="00992C0B"/>
    <w:rsid w:val="009A48E4"/>
    <w:rsid w:val="009A6132"/>
    <w:rsid w:val="009A6B95"/>
    <w:rsid w:val="009B10FF"/>
    <w:rsid w:val="009B7D42"/>
    <w:rsid w:val="009D2702"/>
    <w:rsid w:val="009D2D37"/>
    <w:rsid w:val="009E23A8"/>
    <w:rsid w:val="00A03C22"/>
    <w:rsid w:val="00A153DB"/>
    <w:rsid w:val="00A172A8"/>
    <w:rsid w:val="00A22E92"/>
    <w:rsid w:val="00A370E5"/>
    <w:rsid w:val="00A40A0F"/>
    <w:rsid w:val="00A421D8"/>
    <w:rsid w:val="00A565A4"/>
    <w:rsid w:val="00A57E5C"/>
    <w:rsid w:val="00A65DFF"/>
    <w:rsid w:val="00A72011"/>
    <w:rsid w:val="00A8083F"/>
    <w:rsid w:val="00AD2AAA"/>
    <w:rsid w:val="00AE2AD0"/>
    <w:rsid w:val="00B00249"/>
    <w:rsid w:val="00B211B5"/>
    <w:rsid w:val="00B22998"/>
    <w:rsid w:val="00B302FE"/>
    <w:rsid w:val="00B34CF5"/>
    <w:rsid w:val="00B528A6"/>
    <w:rsid w:val="00B81267"/>
    <w:rsid w:val="00B832A6"/>
    <w:rsid w:val="00B85D12"/>
    <w:rsid w:val="00B97E9E"/>
    <w:rsid w:val="00BB6F21"/>
    <w:rsid w:val="00BC3F3B"/>
    <w:rsid w:val="00BC7856"/>
    <w:rsid w:val="00BE620A"/>
    <w:rsid w:val="00BF50A6"/>
    <w:rsid w:val="00C00BF7"/>
    <w:rsid w:val="00C2167B"/>
    <w:rsid w:val="00C26838"/>
    <w:rsid w:val="00C32CCE"/>
    <w:rsid w:val="00C363E8"/>
    <w:rsid w:val="00C404AF"/>
    <w:rsid w:val="00C42169"/>
    <w:rsid w:val="00C50374"/>
    <w:rsid w:val="00C52A5C"/>
    <w:rsid w:val="00C62DDA"/>
    <w:rsid w:val="00C66EED"/>
    <w:rsid w:val="00C7650D"/>
    <w:rsid w:val="00C76D00"/>
    <w:rsid w:val="00CA383C"/>
    <w:rsid w:val="00CA5CE1"/>
    <w:rsid w:val="00CB30F2"/>
    <w:rsid w:val="00CE1961"/>
    <w:rsid w:val="00CF3293"/>
    <w:rsid w:val="00CF4E7C"/>
    <w:rsid w:val="00CF7C51"/>
    <w:rsid w:val="00D01D01"/>
    <w:rsid w:val="00D04D07"/>
    <w:rsid w:val="00D06A5B"/>
    <w:rsid w:val="00D0792B"/>
    <w:rsid w:val="00D10CC6"/>
    <w:rsid w:val="00D11B70"/>
    <w:rsid w:val="00D17978"/>
    <w:rsid w:val="00D2216D"/>
    <w:rsid w:val="00D27C27"/>
    <w:rsid w:val="00D35796"/>
    <w:rsid w:val="00D42A77"/>
    <w:rsid w:val="00D42C5C"/>
    <w:rsid w:val="00D67321"/>
    <w:rsid w:val="00D7254E"/>
    <w:rsid w:val="00D77BB9"/>
    <w:rsid w:val="00D93119"/>
    <w:rsid w:val="00DB230C"/>
    <w:rsid w:val="00DC4811"/>
    <w:rsid w:val="00DC75F3"/>
    <w:rsid w:val="00DD3CA0"/>
    <w:rsid w:val="00DE62B0"/>
    <w:rsid w:val="00E20748"/>
    <w:rsid w:val="00E2420D"/>
    <w:rsid w:val="00E330EA"/>
    <w:rsid w:val="00E40942"/>
    <w:rsid w:val="00E45FB6"/>
    <w:rsid w:val="00E541C0"/>
    <w:rsid w:val="00E603FA"/>
    <w:rsid w:val="00E662F3"/>
    <w:rsid w:val="00E71106"/>
    <w:rsid w:val="00E74CAD"/>
    <w:rsid w:val="00EA61D0"/>
    <w:rsid w:val="00EB4CFD"/>
    <w:rsid w:val="00EC02C0"/>
    <w:rsid w:val="00EE1BC5"/>
    <w:rsid w:val="00EF751A"/>
    <w:rsid w:val="00F151E2"/>
    <w:rsid w:val="00F32984"/>
    <w:rsid w:val="00F56153"/>
    <w:rsid w:val="00F6412A"/>
    <w:rsid w:val="00F645E1"/>
    <w:rsid w:val="00F67E2A"/>
    <w:rsid w:val="00F84A9E"/>
    <w:rsid w:val="00F94627"/>
    <w:rsid w:val="00FB768A"/>
    <w:rsid w:val="00FC0F8D"/>
    <w:rsid w:val="00FC6650"/>
    <w:rsid w:val="00FF55C9"/>
    <w:rsid w:val="21436AC5"/>
    <w:rsid w:val="257F6092"/>
    <w:rsid w:val="2DD51CA2"/>
    <w:rsid w:val="359E4D43"/>
    <w:rsid w:val="4EF16789"/>
    <w:rsid w:val="5104143E"/>
    <w:rsid w:val="651AA71D"/>
    <w:rsid w:val="6C6C259B"/>
    <w:rsid w:val="77477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57854"/>
  <w15:docId w15:val="{B034D8CC-F1F5-46A7-A77B-2F79B823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838"/>
    <w:pPr>
      <w:jc w:val="both"/>
    </w:pPr>
    <w:rPr>
      <w:rFonts w:ascii="CG Times" w:hAnsi="CG Times"/>
      <w:sz w:val="24"/>
      <w:szCs w:val="24"/>
      <w:lang w:eastAsia="en-US"/>
    </w:rPr>
  </w:style>
  <w:style w:type="paragraph" w:styleId="Heading1">
    <w:name w:val="heading 1"/>
    <w:basedOn w:val="Normal"/>
    <w:next w:val="Normal"/>
    <w:link w:val="Heading1Char"/>
    <w:uiPriority w:val="9"/>
    <w:qFormat/>
    <w:rsid w:val="00C26838"/>
    <w:pPr>
      <w:keepNext/>
      <w:outlineLvl w:val="0"/>
    </w:pPr>
    <w:rPr>
      <w:b/>
      <w:bCs/>
    </w:rPr>
  </w:style>
  <w:style w:type="paragraph" w:styleId="Heading2">
    <w:name w:val="heading 2"/>
    <w:basedOn w:val="Normal"/>
    <w:next w:val="Normal"/>
    <w:link w:val="Heading2Char"/>
    <w:uiPriority w:val="9"/>
    <w:qFormat/>
    <w:rsid w:val="00C26838"/>
    <w:pPr>
      <w:keepNext/>
      <w:jc w:val="center"/>
      <w:outlineLvl w:val="1"/>
    </w:pPr>
    <w:rPr>
      <w:b/>
      <w:bCs/>
    </w:rPr>
  </w:style>
  <w:style w:type="paragraph" w:styleId="Heading3">
    <w:name w:val="heading 3"/>
    <w:basedOn w:val="Normal"/>
    <w:next w:val="Normal"/>
    <w:link w:val="Heading3Char"/>
    <w:uiPriority w:val="9"/>
    <w:qFormat/>
    <w:rsid w:val="00C26838"/>
    <w:pPr>
      <w:keepNext/>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03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9103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91034"/>
    <w:rPr>
      <w:rFonts w:asciiTheme="majorHAnsi" w:eastAsiaTheme="majorEastAsia" w:hAnsiTheme="majorHAnsi" w:cstheme="majorBidi"/>
      <w:b/>
      <w:bCs/>
      <w:sz w:val="26"/>
      <w:szCs w:val="26"/>
      <w:lang w:eastAsia="en-US"/>
    </w:rPr>
  </w:style>
  <w:style w:type="paragraph" w:styleId="BodyText">
    <w:name w:val="Body Text"/>
    <w:basedOn w:val="Normal"/>
    <w:link w:val="BodyTextChar"/>
    <w:uiPriority w:val="99"/>
    <w:rsid w:val="00C26838"/>
    <w:pPr>
      <w:jc w:val="left"/>
    </w:pPr>
  </w:style>
  <w:style w:type="character" w:customStyle="1" w:styleId="BodyTextChar">
    <w:name w:val="Body Text Char"/>
    <w:basedOn w:val="DefaultParagraphFont"/>
    <w:link w:val="BodyText"/>
    <w:uiPriority w:val="99"/>
    <w:semiHidden/>
    <w:rsid w:val="00691034"/>
    <w:rPr>
      <w:rFonts w:ascii="CG Times" w:hAnsi="CG Times"/>
      <w:sz w:val="24"/>
      <w:szCs w:val="24"/>
      <w:lang w:eastAsia="en-US"/>
    </w:rPr>
  </w:style>
  <w:style w:type="paragraph" w:styleId="Footer">
    <w:name w:val="footer"/>
    <w:basedOn w:val="Normal"/>
    <w:link w:val="FooterChar"/>
    <w:uiPriority w:val="99"/>
    <w:rsid w:val="00C26838"/>
    <w:pPr>
      <w:tabs>
        <w:tab w:val="center" w:pos="4320"/>
        <w:tab w:val="right" w:pos="8640"/>
      </w:tabs>
    </w:pPr>
  </w:style>
  <w:style w:type="character" w:customStyle="1" w:styleId="FooterChar">
    <w:name w:val="Footer Char"/>
    <w:basedOn w:val="DefaultParagraphFont"/>
    <w:link w:val="Footer"/>
    <w:uiPriority w:val="99"/>
    <w:rsid w:val="00691034"/>
    <w:rPr>
      <w:rFonts w:ascii="CG Times" w:hAnsi="CG Times"/>
      <w:sz w:val="24"/>
      <w:szCs w:val="24"/>
      <w:lang w:eastAsia="en-US"/>
    </w:rPr>
  </w:style>
  <w:style w:type="paragraph" w:styleId="BodyTextIndent">
    <w:name w:val="Body Text Indent"/>
    <w:basedOn w:val="Normal"/>
    <w:link w:val="BodyTextIndentChar"/>
    <w:uiPriority w:val="99"/>
    <w:rsid w:val="00C26838"/>
    <w:pPr>
      <w:ind w:left="720" w:hanging="720"/>
      <w:jc w:val="left"/>
    </w:pPr>
  </w:style>
  <w:style w:type="character" w:customStyle="1" w:styleId="BodyTextIndentChar">
    <w:name w:val="Body Text Indent Char"/>
    <w:basedOn w:val="DefaultParagraphFont"/>
    <w:link w:val="BodyTextIndent"/>
    <w:uiPriority w:val="99"/>
    <w:semiHidden/>
    <w:rsid w:val="00691034"/>
    <w:rPr>
      <w:rFonts w:ascii="CG Times" w:hAnsi="CG Times"/>
      <w:sz w:val="24"/>
      <w:szCs w:val="24"/>
      <w:lang w:eastAsia="en-US"/>
    </w:rPr>
  </w:style>
  <w:style w:type="character" w:styleId="PageNumber">
    <w:name w:val="page number"/>
    <w:basedOn w:val="DefaultParagraphFont"/>
    <w:uiPriority w:val="99"/>
    <w:rsid w:val="00C26838"/>
    <w:rPr>
      <w:rFonts w:cs="Times New Roman"/>
    </w:rPr>
  </w:style>
  <w:style w:type="paragraph" w:styleId="BodyTextIndent2">
    <w:name w:val="Body Text Indent 2"/>
    <w:basedOn w:val="Normal"/>
    <w:link w:val="BodyTextIndent2Char"/>
    <w:uiPriority w:val="99"/>
    <w:rsid w:val="00C26838"/>
    <w:pPr>
      <w:ind w:left="720" w:hanging="720"/>
    </w:pPr>
    <w:rPr>
      <w:rFonts w:ascii="Arial" w:hAnsi="Arial" w:cs="Arial"/>
    </w:rPr>
  </w:style>
  <w:style w:type="character" w:customStyle="1" w:styleId="BodyTextIndent2Char">
    <w:name w:val="Body Text Indent 2 Char"/>
    <w:basedOn w:val="DefaultParagraphFont"/>
    <w:link w:val="BodyTextIndent2"/>
    <w:uiPriority w:val="99"/>
    <w:semiHidden/>
    <w:rsid w:val="00691034"/>
    <w:rPr>
      <w:rFonts w:ascii="CG Times" w:hAnsi="CG Times"/>
      <w:sz w:val="24"/>
      <w:szCs w:val="24"/>
      <w:lang w:eastAsia="en-US"/>
    </w:rPr>
  </w:style>
  <w:style w:type="paragraph" w:styleId="BodyTextIndent3">
    <w:name w:val="Body Text Indent 3"/>
    <w:basedOn w:val="Normal"/>
    <w:link w:val="BodyTextIndent3Char"/>
    <w:uiPriority w:val="99"/>
    <w:rsid w:val="00C26838"/>
    <w:pPr>
      <w:ind w:left="720"/>
    </w:pPr>
    <w:rPr>
      <w:rFonts w:ascii="Arial" w:hAnsi="Arial" w:cs="Arial"/>
    </w:rPr>
  </w:style>
  <w:style w:type="character" w:customStyle="1" w:styleId="BodyTextIndent3Char">
    <w:name w:val="Body Text Indent 3 Char"/>
    <w:basedOn w:val="DefaultParagraphFont"/>
    <w:link w:val="BodyTextIndent3"/>
    <w:uiPriority w:val="99"/>
    <w:semiHidden/>
    <w:rsid w:val="00691034"/>
    <w:rPr>
      <w:rFonts w:ascii="CG Times" w:hAnsi="CG Times"/>
      <w:sz w:val="16"/>
      <w:szCs w:val="16"/>
      <w:lang w:eastAsia="en-US"/>
    </w:rPr>
  </w:style>
  <w:style w:type="paragraph" w:styleId="BalloonText">
    <w:name w:val="Balloon Text"/>
    <w:basedOn w:val="Normal"/>
    <w:link w:val="BalloonTextChar"/>
    <w:uiPriority w:val="99"/>
    <w:semiHidden/>
    <w:rsid w:val="00DE62B0"/>
    <w:rPr>
      <w:rFonts w:ascii="Tahoma" w:hAnsi="Tahoma" w:cs="Tahoma"/>
      <w:sz w:val="16"/>
      <w:szCs w:val="16"/>
    </w:rPr>
  </w:style>
  <w:style w:type="character" w:customStyle="1" w:styleId="BalloonTextChar">
    <w:name w:val="Balloon Text Char"/>
    <w:basedOn w:val="DefaultParagraphFont"/>
    <w:link w:val="BalloonText"/>
    <w:uiPriority w:val="99"/>
    <w:semiHidden/>
    <w:rsid w:val="00691034"/>
    <w:rPr>
      <w:sz w:val="0"/>
      <w:szCs w:val="0"/>
      <w:lang w:eastAsia="en-US"/>
    </w:rPr>
  </w:style>
  <w:style w:type="character" w:styleId="CommentReference">
    <w:name w:val="annotation reference"/>
    <w:basedOn w:val="DefaultParagraphFont"/>
    <w:uiPriority w:val="99"/>
    <w:semiHidden/>
    <w:rsid w:val="00152423"/>
    <w:rPr>
      <w:rFonts w:cs="Times New Roman"/>
      <w:sz w:val="16"/>
      <w:szCs w:val="16"/>
    </w:rPr>
  </w:style>
  <w:style w:type="paragraph" w:styleId="CommentText">
    <w:name w:val="annotation text"/>
    <w:basedOn w:val="Normal"/>
    <w:link w:val="CommentTextChar"/>
    <w:uiPriority w:val="99"/>
    <w:semiHidden/>
    <w:rsid w:val="00152423"/>
    <w:rPr>
      <w:sz w:val="20"/>
      <w:szCs w:val="20"/>
    </w:rPr>
  </w:style>
  <w:style w:type="character" w:customStyle="1" w:styleId="CommentTextChar">
    <w:name w:val="Comment Text Char"/>
    <w:basedOn w:val="DefaultParagraphFont"/>
    <w:link w:val="CommentText"/>
    <w:uiPriority w:val="99"/>
    <w:semiHidden/>
    <w:rsid w:val="00691034"/>
    <w:rPr>
      <w:rFonts w:ascii="CG Times" w:hAnsi="CG Times"/>
      <w:lang w:eastAsia="en-US"/>
    </w:rPr>
  </w:style>
  <w:style w:type="paragraph" w:styleId="CommentSubject">
    <w:name w:val="annotation subject"/>
    <w:basedOn w:val="CommentText"/>
    <w:next w:val="CommentText"/>
    <w:link w:val="CommentSubjectChar"/>
    <w:uiPriority w:val="99"/>
    <w:semiHidden/>
    <w:rsid w:val="00152423"/>
    <w:rPr>
      <w:b/>
      <w:bCs/>
    </w:rPr>
  </w:style>
  <w:style w:type="character" w:customStyle="1" w:styleId="CommentSubjectChar">
    <w:name w:val="Comment Subject Char"/>
    <w:basedOn w:val="CommentTextChar"/>
    <w:link w:val="CommentSubject"/>
    <w:uiPriority w:val="99"/>
    <w:semiHidden/>
    <w:rsid w:val="00691034"/>
    <w:rPr>
      <w:rFonts w:ascii="CG Times" w:hAnsi="CG Times"/>
      <w:b/>
      <w:bCs/>
      <w:lang w:eastAsia="en-US"/>
    </w:rPr>
  </w:style>
  <w:style w:type="paragraph" w:styleId="Header">
    <w:name w:val="header"/>
    <w:basedOn w:val="Normal"/>
    <w:link w:val="HeaderChar"/>
    <w:uiPriority w:val="99"/>
    <w:rsid w:val="002A4986"/>
    <w:pPr>
      <w:tabs>
        <w:tab w:val="center" w:pos="4153"/>
        <w:tab w:val="right" w:pos="8306"/>
      </w:tabs>
    </w:pPr>
  </w:style>
  <w:style w:type="character" w:customStyle="1" w:styleId="HeaderChar">
    <w:name w:val="Header Char"/>
    <w:basedOn w:val="DefaultParagraphFont"/>
    <w:link w:val="Header"/>
    <w:uiPriority w:val="99"/>
    <w:rsid w:val="00691034"/>
    <w:rPr>
      <w:rFonts w:ascii="CG Times" w:hAnsi="CG Times"/>
      <w:sz w:val="24"/>
      <w:szCs w:val="24"/>
      <w:lang w:eastAsia="en-US"/>
    </w:rPr>
  </w:style>
  <w:style w:type="paragraph" w:styleId="ListParagraph">
    <w:name w:val="List Paragraph"/>
    <w:basedOn w:val="Normal"/>
    <w:uiPriority w:val="34"/>
    <w:qFormat/>
    <w:rsid w:val="000B4388"/>
    <w:pPr>
      <w:ind w:left="720"/>
      <w:contextualSpacing/>
    </w:pPr>
  </w:style>
  <w:style w:type="paragraph" w:styleId="Revision">
    <w:name w:val="Revision"/>
    <w:hidden/>
    <w:uiPriority w:val="99"/>
    <w:semiHidden/>
    <w:rsid w:val="000A296E"/>
    <w:rPr>
      <w:rFonts w:ascii="CG Times" w:hAnsi="CG 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5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Props1.xml><?xml version="1.0" encoding="utf-8"?>
<ds:datastoreItem xmlns:ds="http://schemas.openxmlformats.org/officeDocument/2006/customXml" ds:itemID="{51FBFF9D-52D6-47BF-8953-22A6A2089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7BE48-593D-45F2-BB92-8B10F75BECFC}">
  <ds:schemaRefs>
    <ds:schemaRef ds:uri="http://schemas.microsoft.com/sharepoint/v3/contenttype/forms"/>
  </ds:schemaRefs>
</ds:datastoreItem>
</file>

<file path=customXml/itemProps3.xml><?xml version="1.0" encoding="utf-8"?>
<ds:datastoreItem xmlns:ds="http://schemas.openxmlformats.org/officeDocument/2006/customXml" ds:itemID="{59ED1EB8-8307-4D22-AEDC-3C277F522680}">
  <ds:schemaRefs>
    <ds:schemaRef ds:uri="http://schemas.openxmlformats.org/officeDocument/2006/bibliography"/>
  </ds:schemaRefs>
</ds:datastoreItem>
</file>

<file path=customXml/itemProps4.xml><?xml version="1.0" encoding="utf-8"?>
<ds:datastoreItem xmlns:ds="http://schemas.openxmlformats.org/officeDocument/2006/customXml" ds:itemID="{43919624-7BB3-4291-9E0F-88AE5841E4A0}">
  <ds:schemaRefs>
    <ds:schemaRef ds:uri="http://schemas.microsoft.com/office/2006/metadata/properties"/>
    <ds:schemaRef ds:uri="http://schemas.microsoft.com/office/infopath/2007/PartnerControls"/>
    <ds:schemaRef ds:uri="6717663a-bd57-4b1c-b48d-9c6b100c565f"/>
    <ds:schemaRef ds:uri="736d3526-67c0-45df-aa54-81ecc44670da"/>
    <ds:schemaRef ds:uri="77d35496-a93d-4830-b10e-101a67ed7afc"/>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747</Words>
  <Characters>4171</Characters>
  <Application>Microsoft Office Word</Application>
  <DocSecurity>0</DocSecurity>
  <Lines>34</Lines>
  <Paragraphs>9</Paragraphs>
  <ScaleCrop>false</ScaleCrop>
  <Company>Touchstone</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TOUCHSTONE - LEEDS</dc:title>
  <dc:creator>juliar</dc:creator>
  <cp:lastModifiedBy>Lauren Smith</cp:lastModifiedBy>
  <cp:revision>5</cp:revision>
  <cp:lastPrinted>2017-02-02T09:10:00Z</cp:lastPrinted>
  <dcterms:created xsi:type="dcterms:W3CDTF">2025-04-30T09:21:00Z</dcterms:created>
  <dcterms:modified xsi:type="dcterms:W3CDTF">2025-05-12T15:45:00Z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0x010100F6AE1B1651444A4B978C1F57938CAE36</vt:lpwstr>
  </property>
  <property fmtid="{D5CDD505-2E9C-101B-9397-08002B2CF9AE}" pid="3" name="MediaServiceImageTags">
    <vt:lpwstr/>
  </property>
</Properties>
</file>