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EE19" w14:textId="77777777" w:rsidR="00C6168D" w:rsidRPr="00C6168D" w:rsidRDefault="00C6168D" w:rsidP="00C6168D">
      <w:pPr>
        <w:tabs>
          <w:tab w:val="center" w:pos="5564"/>
        </w:tabs>
        <w:suppressAutoHyphens/>
        <w:jc w:val="both"/>
        <w:rPr>
          <w:rFonts w:ascii="Arial" w:hAnsi="Arial" w:cs="Arial"/>
          <w:b/>
          <w:spacing w:val="-3"/>
          <w:u w:val="single"/>
          <w:lang w:val="en-GB"/>
        </w:rPr>
      </w:pPr>
      <w:r w:rsidRPr="00C6168D">
        <w:rPr>
          <w:rFonts w:ascii="Arial" w:hAnsi="Arial" w:cs="Arial"/>
          <w:b/>
          <w:spacing w:val="-3"/>
          <w:u w:val="single"/>
          <w:lang w:val="en-GB"/>
        </w:rPr>
        <w:t>ADVICE ON COMPLETING THE APPLICATION FORM</w:t>
      </w:r>
    </w:p>
    <w:p w14:paraId="2D3014C4" w14:textId="77777777" w:rsidR="00C6168D" w:rsidRPr="00FE0A8D" w:rsidRDefault="00C6168D" w:rsidP="00C6168D">
      <w:pPr>
        <w:tabs>
          <w:tab w:val="left" w:pos="-720"/>
        </w:tabs>
        <w:suppressAutoHyphens/>
        <w:jc w:val="both"/>
        <w:rPr>
          <w:rFonts w:ascii="Arial" w:hAnsi="Arial" w:cs="Arial"/>
          <w:spacing w:val="-3"/>
          <w:lang w:val="en-GB"/>
        </w:rPr>
      </w:pPr>
    </w:p>
    <w:p w14:paraId="28997B52" w14:textId="77777777" w:rsidR="00C6168D" w:rsidRDefault="00C6168D" w:rsidP="00C6168D">
      <w:pPr>
        <w:tabs>
          <w:tab w:val="left" w:pos="-720"/>
        </w:tabs>
        <w:suppressAutoHyphens/>
        <w:jc w:val="both"/>
        <w:rPr>
          <w:rFonts w:ascii="Arial" w:hAnsi="Arial" w:cs="Arial"/>
          <w:spacing w:val="-3"/>
          <w:lang w:val="en-GB"/>
        </w:rPr>
      </w:pPr>
      <w:r w:rsidRPr="00FE0A8D">
        <w:rPr>
          <w:rFonts w:ascii="Arial" w:hAnsi="Arial" w:cs="Arial"/>
          <w:spacing w:val="-3"/>
          <w:lang w:val="en-GB"/>
        </w:rPr>
        <w:t xml:space="preserve">As Touchstone aims to be an equal opportunities employer, the application form and selection interview are the only tools used </w:t>
      </w:r>
      <w:r>
        <w:rPr>
          <w:rFonts w:ascii="Arial" w:hAnsi="Arial" w:cs="Arial"/>
          <w:spacing w:val="-3"/>
          <w:lang w:val="en-GB"/>
        </w:rPr>
        <w:t>as part of</w:t>
      </w:r>
      <w:r w:rsidRPr="00FE0A8D">
        <w:rPr>
          <w:rFonts w:ascii="Arial" w:hAnsi="Arial" w:cs="Arial"/>
          <w:spacing w:val="-3"/>
          <w:lang w:val="en-GB"/>
        </w:rPr>
        <w:t xml:space="preserve"> the </w:t>
      </w:r>
      <w:r>
        <w:rPr>
          <w:rFonts w:ascii="Arial" w:hAnsi="Arial" w:cs="Arial"/>
          <w:spacing w:val="-3"/>
          <w:lang w:val="en-GB"/>
        </w:rPr>
        <w:t xml:space="preserve">initial </w:t>
      </w:r>
      <w:r w:rsidRPr="00FE0A8D">
        <w:rPr>
          <w:rFonts w:ascii="Arial" w:hAnsi="Arial" w:cs="Arial"/>
          <w:spacing w:val="-3"/>
          <w:lang w:val="en-GB"/>
        </w:rPr>
        <w:t xml:space="preserve">selection process.  Candidates are shortlisted </w:t>
      </w:r>
      <w:proofErr w:type="gramStart"/>
      <w:r w:rsidRPr="00FE0A8D">
        <w:rPr>
          <w:rFonts w:ascii="Arial" w:hAnsi="Arial" w:cs="Arial"/>
          <w:spacing w:val="-3"/>
          <w:lang w:val="en-GB"/>
        </w:rPr>
        <w:t>on the basis of</w:t>
      </w:r>
      <w:proofErr w:type="gramEnd"/>
      <w:r w:rsidRPr="00FE0A8D">
        <w:rPr>
          <w:rFonts w:ascii="Arial" w:hAnsi="Arial" w:cs="Arial"/>
          <w:spacing w:val="-3"/>
          <w:lang w:val="en-GB"/>
        </w:rPr>
        <w:t xml:space="preserve"> </w:t>
      </w:r>
      <w:r>
        <w:rPr>
          <w:rFonts w:ascii="Arial" w:hAnsi="Arial" w:cs="Arial"/>
          <w:spacing w:val="-3"/>
          <w:lang w:val="en-GB"/>
        </w:rPr>
        <w:t>the Person S</w:t>
      </w:r>
      <w:r w:rsidRPr="00FE0A8D">
        <w:rPr>
          <w:rFonts w:ascii="Arial" w:hAnsi="Arial" w:cs="Arial"/>
          <w:spacing w:val="-3"/>
          <w:lang w:val="en-GB"/>
        </w:rPr>
        <w:t>pecification</w:t>
      </w:r>
      <w:r>
        <w:rPr>
          <w:rFonts w:ascii="Arial" w:hAnsi="Arial" w:cs="Arial"/>
          <w:spacing w:val="-3"/>
          <w:lang w:val="en-GB"/>
        </w:rPr>
        <w:t>,</w:t>
      </w:r>
      <w:r w:rsidRPr="00FE0A8D">
        <w:rPr>
          <w:rFonts w:ascii="Arial" w:hAnsi="Arial" w:cs="Arial"/>
          <w:spacing w:val="-3"/>
          <w:lang w:val="en-GB"/>
        </w:rPr>
        <w:t xml:space="preserve"> which is </w:t>
      </w:r>
      <w:r>
        <w:rPr>
          <w:rFonts w:ascii="Arial" w:hAnsi="Arial" w:cs="Arial"/>
          <w:spacing w:val="-3"/>
          <w:lang w:val="en-GB"/>
        </w:rPr>
        <w:t>prepared in conjunction with</w:t>
      </w:r>
      <w:r w:rsidRPr="00FE0A8D">
        <w:rPr>
          <w:rFonts w:ascii="Arial" w:hAnsi="Arial" w:cs="Arial"/>
          <w:spacing w:val="-3"/>
          <w:lang w:val="en-GB"/>
        </w:rPr>
        <w:t xml:space="preserve"> the Job Description.  </w:t>
      </w:r>
      <w:r w:rsidRPr="00FE0A8D">
        <w:rPr>
          <w:rFonts w:ascii="Arial" w:hAnsi="Arial" w:cs="Arial"/>
          <w:b/>
          <w:spacing w:val="-3"/>
          <w:u w:val="single"/>
          <w:lang w:val="en-GB"/>
        </w:rPr>
        <w:t>Therefore</w:t>
      </w:r>
      <w:r>
        <w:rPr>
          <w:rFonts w:ascii="Arial" w:hAnsi="Arial" w:cs="Arial"/>
          <w:b/>
          <w:spacing w:val="-3"/>
          <w:u w:val="single"/>
          <w:lang w:val="en-GB"/>
        </w:rPr>
        <w:t>,</w:t>
      </w:r>
      <w:r w:rsidRPr="00FE0A8D">
        <w:rPr>
          <w:rFonts w:ascii="Arial" w:hAnsi="Arial" w:cs="Arial"/>
          <w:b/>
          <w:spacing w:val="-3"/>
          <w:u w:val="single"/>
          <w:lang w:val="en-GB"/>
        </w:rPr>
        <w:t xml:space="preserve"> it is</w:t>
      </w:r>
      <w:r>
        <w:rPr>
          <w:rFonts w:ascii="Arial" w:hAnsi="Arial" w:cs="Arial"/>
          <w:b/>
          <w:spacing w:val="-3"/>
          <w:u w:val="single"/>
          <w:lang w:val="en-GB"/>
        </w:rPr>
        <w:t xml:space="preserve"> </w:t>
      </w:r>
      <w:proofErr w:type="gramStart"/>
      <w:r>
        <w:rPr>
          <w:rFonts w:ascii="Arial" w:hAnsi="Arial" w:cs="Arial"/>
          <w:b/>
          <w:spacing w:val="-3"/>
          <w:u w:val="single"/>
          <w:lang w:val="en-GB"/>
        </w:rPr>
        <w:t>really</w:t>
      </w:r>
      <w:r w:rsidRPr="00FE0A8D">
        <w:rPr>
          <w:rFonts w:ascii="Arial" w:hAnsi="Arial" w:cs="Arial"/>
          <w:b/>
          <w:spacing w:val="-3"/>
          <w:u w:val="single"/>
          <w:lang w:val="en-GB"/>
        </w:rPr>
        <w:t xml:space="preserve"> important</w:t>
      </w:r>
      <w:proofErr w:type="gramEnd"/>
      <w:r w:rsidRPr="00FE0A8D">
        <w:rPr>
          <w:rFonts w:ascii="Arial" w:hAnsi="Arial" w:cs="Arial"/>
          <w:b/>
          <w:spacing w:val="-3"/>
          <w:u w:val="single"/>
          <w:lang w:val="en-GB"/>
        </w:rPr>
        <w:t xml:space="preserve"> that you fill in the application form as fully as possible, and that your answers relate to the requirements </w:t>
      </w:r>
      <w:r>
        <w:rPr>
          <w:rFonts w:ascii="Arial" w:hAnsi="Arial" w:cs="Arial"/>
          <w:b/>
          <w:spacing w:val="-3"/>
          <w:u w:val="single"/>
          <w:lang w:val="en-GB"/>
        </w:rPr>
        <w:t xml:space="preserve">set out </w:t>
      </w:r>
      <w:r w:rsidRPr="00FE0A8D">
        <w:rPr>
          <w:rFonts w:ascii="Arial" w:hAnsi="Arial" w:cs="Arial"/>
          <w:b/>
          <w:spacing w:val="-3"/>
          <w:u w:val="single"/>
          <w:lang w:val="en-GB"/>
        </w:rPr>
        <w:t>in the Person Specification</w:t>
      </w:r>
      <w:r>
        <w:rPr>
          <w:rFonts w:ascii="Arial" w:hAnsi="Arial" w:cs="Arial"/>
          <w:b/>
          <w:spacing w:val="-3"/>
          <w:u w:val="single"/>
          <w:lang w:val="en-GB"/>
        </w:rPr>
        <w:t xml:space="preserve"> and Job Description</w:t>
      </w:r>
      <w:r w:rsidRPr="00FE0A8D">
        <w:rPr>
          <w:rFonts w:ascii="Arial" w:hAnsi="Arial" w:cs="Arial"/>
          <w:spacing w:val="-3"/>
          <w:lang w:val="en-GB"/>
        </w:rPr>
        <w:t>.  The following advice is designed to help you complete the application form as effectively as possible:</w:t>
      </w:r>
    </w:p>
    <w:p w14:paraId="0442EAC5" w14:textId="77777777" w:rsidR="00C6168D" w:rsidRPr="00FE0A8D" w:rsidRDefault="00C6168D" w:rsidP="00C6168D">
      <w:pPr>
        <w:tabs>
          <w:tab w:val="left" w:pos="-720"/>
        </w:tabs>
        <w:suppressAutoHyphens/>
        <w:jc w:val="both"/>
        <w:rPr>
          <w:rFonts w:ascii="Arial" w:hAnsi="Arial" w:cs="Arial"/>
          <w:spacing w:val="-3"/>
          <w:lang w:val="en-GB"/>
        </w:rPr>
      </w:pPr>
    </w:p>
    <w:p w14:paraId="473E90F9" w14:textId="2F3FE5A2" w:rsidR="00C6168D" w:rsidRPr="00C6168D" w:rsidRDefault="00C6168D" w:rsidP="00C6168D">
      <w:pPr>
        <w:pStyle w:val="ListParagraph"/>
        <w:numPr>
          <w:ilvl w:val="0"/>
          <w:numId w:val="3"/>
        </w:numPr>
        <w:tabs>
          <w:tab w:val="left" w:pos="-720"/>
          <w:tab w:val="left" w:pos="0"/>
        </w:tabs>
        <w:suppressAutoHyphens/>
        <w:jc w:val="both"/>
        <w:rPr>
          <w:rFonts w:ascii="Arial" w:hAnsi="Arial" w:cs="Arial"/>
          <w:b/>
          <w:bCs/>
          <w:spacing w:val="-3"/>
          <w:lang w:val="en-GB"/>
        </w:rPr>
      </w:pPr>
      <w:r w:rsidRPr="00C6168D">
        <w:rPr>
          <w:rFonts w:ascii="Arial" w:hAnsi="Arial" w:cs="Arial"/>
          <w:b/>
          <w:bCs/>
          <w:spacing w:val="-3"/>
          <w:lang w:val="en-GB"/>
        </w:rPr>
        <w:t xml:space="preserve">Read the Job Description, Person </w:t>
      </w:r>
      <w:proofErr w:type="gramStart"/>
      <w:r w:rsidRPr="00C6168D">
        <w:rPr>
          <w:rFonts w:ascii="Arial" w:hAnsi="Arial" w:cs="Arial"/>
          <w:b/>
          <w:bCs/>
          <w:spacing w:val="-3"/>
          <w:lang w:val="en-GB"/>
        </w:rPr>
        <w:t>Specification</w:t>
      </w:r>
      <w:proofErr w:type="gramEnd"/>
      <w:r w:rsidRPr="00C6168D">
        <w:rPr>
          <w:rFonts w:ascii="Arial" w:hAnsi="Arial" w:cs="Arial"/>
          <w:b/>
          <w:bCs/>
          <w:spacing w:val="-3"/>
          <w:lang w:val="en-GB"/>
        </w:rPr>
        <w:t xml:space="preserve"> and general information on the organisation (available from Touchstone’s website).</w:t>
      </w:r>
    </w:p>
    <w:p w14:paraId="2438A376" w14:textId="374051B3" w:rsidR="00ED2B91" w:rsidRDefault="00ED2B91" w:rsidP="00C6168D">
      <w:pPr>
        <w:jc w:val="both"/>
      </w:pPr>
    </w:p>
    <w:p w14:paraId="3537D907" w14:textId="7DA3208E" w:rsidR="00C6168D" w:rsidRDefault="00C6168D" w:rsidP="00C6168D">
      <w:pPr>
        <w:tabs>
          <w:tab w:val="left" w:pos="-720"/>
        </w:tabs>
        <w:suppressAutoHyphens/>
        <w:jc w:val="both"/>
        <w:rPr>
          <w:rFonts w:ascii="Arial" w:hAnsi="Arial" w:cs="Arial"/>
          <w:spacing w:val="-3"/>
          <w:lang w:val="en-GB"/>
        </w:rPr>
      </w:pPr>
      <w:r w:rsidRPr="00FE0A8D">
        <w:rPr>
          <w:rFonts w:ascii="Arial" w:hAnsi="Arial" w:cs="Arial"/>
          <w:spacing w:val="-3"/>
          <w:lang w:val="en-GB"/>
        </w:rPr>
        <w:t xml:space="preserve">This information will help you gain an understanding of how Touchstone is organised, what the aims of the organisation are, and what the job </w:t>
      </w:r>
      <w:r>
        <w:rPr>
          <w:rFonts w:ascii="Arial" w:hAnsi="Arial" w:cs="Arial"/>
          <w:spacing w:val="-3"/>
          <w:lang w:val="en-GB"/>
        </w:rPr>
        <w:t xml:space="preserve">you are applying for </w:t>
      </w:r>
      <w:r w:rsidRPr="00FE0A8D">
        <w:rPr>
          <w:rFonts w:ascii="Arial" w:hAnsi="Arial" w:cs="Arial"/>
          <w:spacing w:val="-3"/>
          <w:lang w:val="en-GB"/>
        </w:rPr>
        <w:t>entails.</w:t>
      </w:r>
      <w:r>
        <w:rPr>
          <w:rFonts w:ascii="Arial" w:hAnsi="Arial" w:cs="Arial"/>
          <w:spacing w:val="-3"/>
          <w:lang w:val="en-GB"/>
        </w:rPr>
        <w:t xml:space="preserve"> Think about how your personal attributes will help you succeed in the proposed role.</w:t>
      </w:r>
    </w:p>
    <w:p w14:paraId="00C3235F" w14:textId="77777777" w:rsidR="00C6168D" w:rsidRDefault="00C6168D" w:rsidP="00C6168D">
      <w:pPr>
        <w:tabs>
          <w:tab w:val="left" w:pos="-720"/>
        </w:tabs>
        <w:suppressAutoHyphens/>
        <w:jc w:val="both"/>
        <w:rPr>
          <w:rFonts w:ascii="Arial" w:hAnsi="Arial" w:cs="Arial"/>
          <w:spacing w:val="-3"/>
          <w:lang w:val="en-GB"/>
        </w:rPr>
      </w:pPr>
    </w:p>
    <w:p w14:paraId="3C5A7460" w14:textId="015547CC" w:rsidR="00C6168D" w:rsidRPr="00C6168D" w:rsidRDefault="00C6168D" w:rsidP="00C6168D">
      <w:pPr>
        <w:pStyle w:val="ListParagraph"/>
        <w:numPr>
          <w:ilvl w:val="0"/>
          <w:numId w:val="3"/>
        </w:numPr>
        <w:tabs>
          <w:tab w:val="left" w:pos="-720"/>
        </w:tabs>
        <w:suppressAutoHyphens/>
        <w:jc w:val="both"/>
        <w:rPr>
          <w:rFonts w:ascii="Arial" w:hAnsi="Arial" w:cs="Arial"/>
          <w:b/>
          <w:bCs/>
          <w:spacing w:val="-3"/>
          <w:lang w:val="en-GB"/>
        </w:rPr>
      </w:pPr>
      <w:r w:rsidRPr="00C6168D">
        <w:rPr>
          <w:rFonts w:ascii="Arial" w:hAnsi="Arial" w:cs="Arial"/>
          <w:b/>
          <w:bCs/>
          <w:spacing w:val="-3"/>
          <w:lang w:val="en-GB"/>
        </w:rPr>
        <w:t>Look carefully at the Person Specification.</w:t>
      </w:r>
    </w:p>
    <w:p w14:paraId="75F5FCAB" w14:textId="77777777" w:rsidR="00C6168D" w:rsidRDefault="00C6168D" w:rsidP="00C6168D">
      <w:pPr>
        <w:tabs>
          <w:tab w:val="left" w:pos="-720"/>
        </w:tabs>
        <w:suppressAutoHyphens/>
        <w:jc w:val="both"/>
        <w:rPr>
          <w:rFonts w:ascii="Arial" w:hAnsi="Arial" w:cs="Arial"/>
          <w:spacing w:val="-3"/>
          <w:lang w:val="en-GB"/>
        </w:rPr>
      </w:pPr>
    </w:p>
    <w:p w14:paraId="01C49F0C" w14:textId="485DA9F1" w:rsidR="00C6168D" w:rsidRDefault="00C6168D" w:rsidP="00C6168D">
      <w:pPr>
        <w:tabs>
          <w:tab w:val="left" w:pos="-720"/>
        </w:tabs>
        <w:suppressAutoHyphens/>
        <w:jc w:val="both"/>
        <w:rPr>
          <w:rFonts w:ascii="Arial" w:hAnsi="Arial" w:cs="Arial"/>
          <w:spacing w:val="-3"/>
          <w:lang w:val="en-GB"/>
        </w:rPr>
      </w:pPr>
      <w:r>
        <w:rPr>
          <w:rFonts w:ascii="Arial" w:hAnsi="Arial" w:cs="Arial"/>
          <w:spacing w:val="-3"/>
          <w:lang w:val="en-GB"/>
        </w:rPr>
        <w:t>The</w:t>
      </w:r>
      <w:r w:rsidRPr="00FE0A8D">
        <w:rPr>
          <w:rFonts w:ascii="Arial" w:hAnsi="Arial" w:cs="Arial"/>
          <w:spacing w:val="-3"/>
          <w:lang w:val="en-GB"/>
        </w:rPr>
        <w:t xml:space="preserve"> </w:t>
      </w:r>
      <w:r>
        <w:rPr>
          <w:rFonts w:ascii="Arial" w:hAnsi="Arial" w:cs="Arial"/>
          <w:spacing w:val="-3"/>
          <w:lang w:val="en-GB"/>
        </w:rPr>
        <w:t>P</w:t>
      </w:r>
      <w:r w:rsidRPr="00FE0A8D">
        <w:rPr>
          <w:rFonts w:ascii="Arial" w:hAnsi="Arial" w:cs="Arial"/>
          <w:spacing w:val="-3"/>
          <w:lang w:val="en-GB"/>
        </w:rPr>
        <w:t xml:space="preserve">erson </w:t>
      </w:r>
      <w:r>
        <w:rPr>
          <w:rFonts w:ascii="Arial" w:hAnsi="Arial" w:cs="Arial"/>
          <w:spacing w:val="-3"/>
          <w:lang w:val="en-GB"/>
        </w:rPr>
        <w:t>S</w:t>
      </w:r>
      <w:r w:rsidRPr="00FE0A8D">
        <w:rPr>
          <w:rFonts w:ascii="Arial" w:hAnsi="Arial" w:cs="Arial"/>
          <w:spacing w:val="-3"/>
          <w:lang w:val="en-GB"/>
        </w:rPr>
        <w:t>pecification states what essential skills, experience, knowledge and understanding we feel an applicant should have, as well as desirable areas that would assist you in carrying out your duties.  A person having all these abilities and experience would be an ideal candidate</w:t>
      </w:r>
      <w:r>
        <w:rPr>
          <w:rFonts w:ascii="Arial" w:hAnsi="Arial" w:cs="Arial"/>
          <w:spacing w:val="-3"/>
          <w:lang w:val="en-GB"/>
        </w:rPr>
        <w:t xml:space="preserve"> P</w:t>
      </w:r>
      <w:r w:rsidRPr="00FE0A8D">
        <w:rPr>
          <w:rFonts w:ascii="Arial" w:hAnsi="Arial" w:cs="Arial"/>
          <w:spacing w:val="-3"/>
          <w:lang w:val="en-GB"/>
        </w:rPr>
        <w:t>lease do not be put off from applying if you do not have all the desirable skills mentioned</w:t>
      </w:r>
      <w:r>
        <w:rPr>
          <w:rFonts w:ascii="Arial" w:hAnsi="Arial" w:cs="Arial"/>
          <w:spacing w:val="-3"/>
          <w:lang w:val="en-GB"/>
        </w:rPr>
        <w:t xml:space="preserve"> as we will consider your willingness to learn and progress within the </w:t>
      </w:r>
      <w:proofErr w:type="gramStart"/>
      <w:r>
        <w:rPr>
          <w:rFonts w:ascii="Arial" w:hAnsi="Arial" w:cs="Arial"/>
          <w:spacing w:val="-3"/>
          <w:lang w:val="en-GB"/>
        </w:rPr>
        <w:t>organisation</w:t>
      </w:r>
      <w:proofErr w:type="gramEnd"/>
    </w:p>
    <w:p w14:paraId="1C83DBA9" w14:textId="77777777" w:rsidR="00C6168D" w:rsidRDefault="00C6168D" w:rsidP="00C6168D">
      <w:pPr>
        <w:tabs>
          <w:tab w:val="left" w:pos="-720"/>
        </w:tabs>
        <w:suppressAutoHyphens/>
        <w:jc w:val="both"/>
        <w:rPr>
          <w:rFonts w:ascii="Arial" w:hAnsi="Arial" w:cs="Arial"/>
          <w:spacing w:val="-3"/>
          <w:lang w:val="en-GB"/>
        </w:rPr>
      </w:pPr>
    </w:p>
    <w:p w14:paraId="3FDBA961" w14:textId="58D95DB8" w:rsidR="00C6168D" w:rsidRPr="00C6168D" w:rsidRDefault="00C6168D" w:rsidP="00C6168D">
      <w:pPr>
        <w:pStyle w:val="ListParagraph"/>
        <w:numPr>
          <w:ilvl w:val="0"/>
          <w:numId w:val="3"/>
        </w:numPr>
        <w:tabs>
          <w:tab w:val="left" w:pos="-720"/>
        </w:tabs>
        <w:suppressAutoHyphens/>
        <w:jc w:val="both"/>
        <w:rPr>
          <w:rFonts w:ascii="Arial" w:hAnsi="Arial" w:cs="Arial"/>
          <w:b/>
          <w:bCs/>
          <w:spacing w:val="-3"/>
          <w:lang w:val="en-GB"/>
        </w:rPr>
      </w:pPr>
      <w:r w:rsidRPr="00C6168D">
        <w:rPr>
          <w:rFonts w:ascii="Arial" w:hAnsi="Arial" w:cs="Arial"/>
          <w:b/>
          <w:bCs/>
          <w:spacing w:val="-3"/>
          <w:lang w:val="en-GB"/>
        </w:rPr>
        <w:t>Look at your experience.</w:t>
      </w:r>
    </w:p>
    <w:p w14:paraId="4F631044" w14:textId="77777777" w:rsidR="00C6168D" w:rsidRDefault="00C6168D" w:rsidP="00C6168D">
      <w:pPr>
        <w:tabs>
          <w:tab w:val="left" w:pos="-720"/>
        </w:tabs>
        <w:suppressAutoHyphens/>
        <w:jc w:val="both"/>
        <w:rPr>
          <w:rFonts w:ascii="Arial" w:hAnsi="Arial" w:cs="Arial"/>
          <w:spacing w:val="-3"/>
          <w:lang w:val="en-GB"/>
        </w:rPr>
      </w:pPr>
    </w:p>
    <w:p w14:paraId="7A38A191" w14:textId="33EFDF57" w:rsidR="00C6168D" w:rsidRPr="00C6168D" w:rsidRDefault="00C6168D" w:rsidP="00C6168D">
      <w:pPr>
        <w:tabs>
          <w:tab w:val="left" w:pos="-720"/>
        </w:tabs>
        <w:suppressAutoHyphens/>
        <w:jc w:val="both"/>
        <w:rPr>
          <w:rFonts w:ascii="Arial" w:hAnsi="Arial" w:cs="Arial"/>
          <w:spacing w:val="-3"/>
          <w:lang w:val="en-GB"/>
        </w:rPr>
      </w:pPr>
      <w:r w:rsidRPr="00C6168D">
        <w:rPr>
          <w:rFonts w:ascii="Arial" w:hAnsi="Arial" w:cs="Arial"/>
          <w:spacing w:val="-3"/>
          <w:lang w:val="en-GB"/>
        </w:rPr>
        <w:t>Show you have the necessary skills, experience and expertise required for the job. Try discussing your previous/current job and what it involves to someone else.  This approach may help you to uncover 'hidden' skills etc, that you take for granted.</w:t>
      </w:r>
    </w:p>
    <w:p w14:paraId="699B31BB" w14:textId="77777777" w:rsidR="00C6168D" w:rsidRPr="00C6168D" w:rsidRDefault="00C6168D" w:rsidP="00C6168D">
      <w:pPr>
        <w:tabs>
          <w:tab w:val="left" w:pos="-720"/>
        </w:tabs>
        <w:suppressAutoHyphens/>
        <w:jc w:val="both"/>
        <w:rPr>
          <w:rFonts w:ascii="Arial" w:hAnsi="Arial" w:cs="Arial"/>
          <w:spacing w:val="-3"/>
          <w:lang w:val="en-GB"/>
        </w:rPr>
      </w:pPr>
    </w:p>
    <w:p w14:paraId="01CFCF18" w14:textId="77777777" w:rsidR="00C6168D" w:rsidRPr="00C6168D" w:rsidRDefault="00C6168D" w:rsidP="00C6168D">
      <w:pPr>
        <w:tabs>
          <w:tab w:val="left" w:pos="-720"/>
        </w:tabs>
        <w:suppressAutoHyphens/>
        <w:jc w:val="both"/>
        <w:rPr>
          <w:rFonts w:ascii="Arial" w:hAnsi="Arial" w:cs="Arial"/>
          <w:spacing w:val="-3"/>
          <w:lang w:val="en-GB"/>
        </w:rPr>
      </w:pPr>
      <w:r w:rsidRPr="00C6168D">
        <w:rPr>
          <w:rFonts w:ascii="Arial" w:hAnsi="Arial" w:cs="Arial"/>
          <w:spacing w:val="-3"/>
          <w:lang w:val="en-GB"/>
        </w:rPr>
        <w:t xml:space="preserve">Do not disregard any experience that you have had outside of paid employment (such as community, </w:t>
      </w:r>
      <w:proofErr w:type="gramStart"/>
      <w:r w:rsidRPr="00C6168D">
        <w:rPr>
          <w:rFonts w:ascii="Arial" w:hAnsi="Arial" w:cs="Arial"/>
          <w:spacing w:val="-3"/>
          <w:lang w:val="en-GB"/>
        </w:rPr>
        <w:t>voluntary,/</w:t>
      </w:r>
      <w:proofErr w:type="gramEnd"/>
      <w:r w:rsidRPr="00C6168D">
        <w:rPr>
          <w:rFonts w:ascii="Arial" w:hAnsi="Arial" w:cs="Arial"/>
          <w:spacing w:val="-3"/>
          <w:lang w:val="en-GB"/>
        </w:rPr>
        <w:t xml:space="preserve"> leisure and/or political interests. Those experiences can be just as valuable as paid work and you should consider the ways in which you have had to develop or use skills which are relevant to the post.</w:t>
      </w:r>
    </w:p>
    <w:p w14:paraId="1C487E5F" w14:textId="77777777" w:rsidR="00C6168D" w:rsidRPr="00C6168D" w:rsidRDefault="00C6168D" w:rsidP="00C6168D">
      <w:pPr>
        <w:tabs>
          <w:tab w:val="left" w:pos="-720"/>
        </w:tabs>
        <w:suppressAutoHyphens/>
        <w:jc w:val="both"/>
        <w:rPr>
          <w:rFonts w:ascii="Arial" w:hAnsi="Arial" w:cs="Arial"/>
          <w:spacing w:val="-3"/>
          <w:lang w:val="en-GB"/>
        </w:rPr>
      </w:pPr>
    </w:p>
    <w:p w14:paraId="09D5A687" w14:textId="2424D443" w:rsidR="00C6168D" w:rsidRDefault="00C6168D" w:rsidP="00C6168D">
      <w:pPr>
        <w:tabs>
          <w:tab w:val="left" w:pos="-720"/>
        </w:tabs>
        <w:suppressAutoHyphens/>
        <w:jc w:val="both"/>
        <w:rPr>
          <w:rFonts w:ascii="Arial" w:hAnsi="Arial" w:cs="Arial"/>
          <w:spacing w:val="-3"/>
          <w:lang w:val="en-GB"/>
        </w:rPr>
      </w:pPr>
      <w:r w:rsidRPr="00C6168D">
        <w:rPr>
          <w:rFonts w:ascii="Arial" w:hAnsi="Arial" w:cs="Arial"/>
          <w:spacing w:val="-3"/>
          <w:lang w:val="en-GB"/>
        </w:rPr>
        <w:t>Do not undervalue yourself; if it is relevant information, include it in your application and think about how it could be relevant to the role you are applying for.</w:t>
      </w:r>
    </w:p>
    <w:p w14:paraId="0778FFE6" w14:textId="77777777" w:rsidR="00C6168D" w:rsidRDefault="00C6168D" w:rsidP="00C6168D">
      <w:pPr>
        <w:tabs>
          <w:tab w:val="left" w:pos="-720"/>
        </w:tabs>
        <w:suppressAutoHyphens/>
        <w:jc w:val="both"/>
        <w:rPr>
          <w:rFonts w:ascii="Arial" w:hAnsi="Arial" w:cs="Arial"/>
          <w:spacing w:val="-3"/>
          <w:lang w:val="en-GB"/>
        </w:rPr>
      </w:pPr>
    </w:p>
    <w:p w14:paraId="6C3818B5" w14:textId="7CB91833" w:rsidR="00C6168D" w:rsidRPr="00C6168D" w:rsidRDefault="00C6168D" w:rsidP="00C6168D">
      <w:pPr>
        <w:pStyle w:val="ListParagraph"/>
        <w:numPr>
          <w:ilvl w:val="0"/>
          <w:numId w:val="3"/>
        </w:numPr>
        <w:tabs>
          <w:tab w:val="left" w:pos="-720"/>
        </w:tabs>
        <w:suppressAutoHyphens/>
        <w:jc w:val="both"/>
        <w:rPr>
          <w:rFonts w:ascii="Arial" w:hAnsi="Arial" w:cs="Arial"/>
          <w:b/>
          <w:bCs/>
          <w:spacing w:val="-3"/>
          <w:lang w:val="en-GB"/>
        </w:rPr>
      </w:pPr>
      <w:r w:rsidRPr="00C6168D">
        <w:rPr>
          <w:rFonts w:ascii="Arial" w:hAnsi="Arial" w:cs="Arial"/>
          <w:b/>
          <w:bCs/>
          <w:spacing w:val="-3"/>
          <w:lang w:val="en-GB"/>
        </w:rPr>
        <w:t>Completing the form</w:t>
      </w:r>
    </w:p>
    <w:p w14:paraId="3B24B8E3" w14:textId="77777777" w:rsidR="00C6168D" w:rsidRDefault="00C6168D" w:rsidP="00C6168D">
      <w:pPr>
        <w:tabs>
          <w:tab w:val="left" w:pos="-720"/>
        </w:tabs>
        <w:suppressAutoHyphens/>
        <w:jc w:val="both"/>
        <w:rPr>
          <w:rFonts w:ascii="Arial" w:hAnsi="Arial" w:cs="Arial"/>
          <w:spacing w:val="-3"/>
          <w:lang w:val="en-GB"/>
        </w:rPr>
      </w:pPr>
    </w:p>
    <w:p w14:paraId="4F6F3454" w14:textId="77777777" w:rsidR="00C6168D" w:rsidRPr="00C6168D" w:rsidRDefault="00C6168D" w:rsidP="00C6168D">
      <w:pPr>
        <w:tabs>
          <w:tab w:val="left" w:pos="-720"/>
        </w:tabs>
        <w:suppressAutoHyphens/>
        <w:jc w:val="both"/>
        <w:rPr>
          <w:rFonts w:ascii="Arial" w:hAnsi="Arial" w:cs="Arial"/>
          <w:spacing w:val="-3"/>
          <w:lang w:val="en-GB"/>
        </w:rPr>
      </w:pPr>
      <w:r w:rsidRPr="00C6168D">
        <w:rPr>
          <w:rFonts w:ascii="Arial" w:hAnsi="Arial" w:cs="Arial"/>
          <w:spacing w:val="-3"/>
          <w:lang w:val="en-GB"/>
        </w:rPr>
        <w:t xml:space="preserve">We would recommend that you do a rough draft first.  It will help to avoid mistakes and repetitions and ensure that the final version is well organised, well </w:t>
      </w:r>
      <w:proofErr w:type="gramStart"/>
      <w:r w:rsidRPr="00C6168D">
        <w:rPr>
          <w:rFonts w:ascii="Arial" w:hAnsi="Arial" w:cs="Arial"/>
          <w:spacing w:val="-3"/>
          <w:lang w:val="en-GB"/>
        </w:rPr>
        <w:t>presented</w:t>
      </w:r>
      <w:proofErr w:type="gramEnd"/>
      <w:r w:rsidRPr="00C6168D">
        <w:rPr>
          <w:rFonts w:ascii="Arial" w:hAnsi="Arial" w:cs="Arial"/>
          <w:spacing w:val="-3"/>
          <w:lang w:val="en-GB"/>
        </w:rPr>
        <w:t xml:space="preserve"> and relevant.</w:t>
      </w:r>
    </w:p>
    <w:p w14:paraId="78375DDE" w14:textId="77777777" w:rsidR="00C6168D" w:rsidRPr="00C6168D" w:rsidRDefault="00C6168D" w:rsidP="00C6168D">
      <w:pPr>
        <w:tabs>
          <w:tab w:val="left" w:pos="-720"/>
        </w:tabs>
        <w:suppressAutoHyphens/>
        <w:jc w:val="both"/>
        <w:rPr>
          <w:rFonts w:ascii="Arial" w:hAnsi="Arial" w:cs="Arial"/>
          <w:spacing w:val="-3"/>
          <w:lang w:val="en-GB"/>
        </w:rPr>
      </w:pPr>
    </w:p>
    <w:p w14:paraId="7F19084D" w14:textId="77777777" w:rsidR="00C6168D" w:rsidRPr="00C6168D" w:rsidRDefault="00C6168D" w:rsidP="00C6168D">
      <w:pPr>
        <w:tabs>
          <w:tab w:val="left" w:pos="-720"/>
        </w:tabs>
        <w:suppressAutoHyphens/>
        <w:jc w:val="both"/>
        <w:rPr>
          <w:rFonts w:ascii="Arial" w:hAnsi="Arial" w:cs="Arial"/>
          <w:spacing w:val="-3"/>
          <w:lang w:val="en-GB"/>
        </w:rPr>
      </w:pPr>
      <w:r w:rsidRPr="00C6168D">
        <w:rPr>
          <w:rFonts w:ascii="Arial" w:hAnsi="Arial" w:cs="Arial"/>
          <w:spacing w:val="-3"/>
          <w:lang w:val="en-GB"/>
        </w:rPr>
        <w:t xml:space="preserve">Gear your application to the specific job you are applying for using the Person Specification as a guide, ensuring that </w:t>
      </w:r>
      <w:proofErr w:type="gramStart"/>
      <w:r w:rsidRPr="00C6168D">
        <w:rPr>
          <w:rFonts w:ascii="Arial" w:hAnsi="Arial" w:cs="Arial"/>
          <w:spacing w:val="-3"/>
          <w:lang w:val="en-GB"/>
        </w:rPr>
        <w:t>you .</w:t>
      </w:r>
      <w:proofErr w:type="gramEnd"/>
      <w:r w:rsidRPr="00C6168D">
        <w:rPr>
          <w:rFonts w:ascii="Arial" w:hAnsi="Arial" w:cs="Arial"/>
          <w:spacing w:val="-3"/>
          <w:lang w:val="en-GB"/>
        </w:rPr>
        <w:t xml:space="preserve">  If you send only a copy of your CV, and do not directly address all the questions on the application form, you will not be considered for shortlisting.</w:t>
      </w:r>
    </w:p>
    <w:p w14:paraId="7E607F82" w14:textId="77777777" w:rsidR="00C6168D" w:rsidRPr="00C6168D" w:rsidRDefault="00C6168D" w:rsidP="00C6168D">
      <w:pPr>
        <w:tabs>
          <w:tab w:val="left" w:pos="-720"/>
        </w:tabs>
        <w:suppressAutoHyphens/>
        <w:jc w:val="both"/>
        <w:rPr>
          <w:rFonts w:ascii="Arial" w:hAnsi="Arial" w:cs="Arial"/>
          <w:spacing w:val="-3"/>
          <w:lang w:val="en-GB"/>
        </w:rPr>
      </w:pPr>
    </w:p>
    <w:p w14:paraId="7D2DEFD6" w14:textId="5708A313" w:rsidR="00C6168D" w:rsidRPr="00C6168D" w:rsidRDefault="00C6168D" w:rsidP="00C6168D">
      <w:pPr>
        <w:tabs>
          <w:tab w:val="left" w:pos="-720"/>
        </w:tabs>
        <w:suppressAutoHyphens/>
        <w:jc w:val="both"/>
        <w:rPr>
          <w:rFonts w:ascii="Arial" w:hAnsi="Arial" w:cs="Arial"/>
          <w:spacing w:val="-3"/>
          <w:lang w:val="en-GB"/>
        </w:rPr>
      </w:pPr>
      <w:r w:rsidRPr="00C6168D">
        <w:rPr>
          <w:rFonts w:ascii="Arial" w:hAnsi="Arial" w:cs="Arial"/>
          <w:spacing w:val="-3"/>
          <w:lang w:val="en-GB"/>
        </w:rPr>
        <w:t>Please do not simply repeat your current duties.  We recommend that you pick out the relevant skills, knowledge and experience required by the job and try to show that you possess them.</w:t>
      </w:r>
    </w:p>
    <w:sectPr w:rsidR="00C6168D" w:rsidRPr="00C6168D" w:rsidSect="00C6168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573F"/>
    <w:multiLevelType w:val="hybridMultilevel"/>
    <w:tmpl w:val="DA629A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0B3779"/>
    <w:multiLevelType w:val="hybridMultilevel"/>
    <w:tmpl w:val="E13C5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5E1F75"/>
    <w:multiLevelType w:val="hybridMultilevel"/>
    <w:tmpl w:val="7360B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47047027">
    <w:abstractNumId w:val="2"/>
  </w:num>
  <w:num w:numId="2" w16cid:durableId="431626230">
    <w:abstractNumId w:val="1"/>
  </w:num>
  <w:num w:numId="3" w16cid:durableId="15374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8D"/>
    <w:rsid w:val="00253ADA"/>
    <w:rsid w:val="00C6168D"/>
    <w:rsid w:val="00CB1F5E"/>
    <w:rsid w:val="00ED2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E038E"/>
  <w15:chartTrackingRefBased/>
  <w15:docId w15:val="{A84F4874-09C8-43A0-9FBE-0417101D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68D"/>
    <w:pPr>
      <w:overflowPunct w:val="0"/>
      <w:autoSpaceDE w:val="0"/>
      <w:autoSpaceDN w:val="0"/>
      <w:adjustRightInd w:val="0"/>
      <w:spacing w:after="0" w:line="240" w:lineRule="auto"/>
      <w:textAlignment w:val="baseline"/>
    </w:pPr>
    <w:rPr>
      <w:rFonts w:ascii="CG Times" w:eastAsia="Times New Roman" w:hAnsi="CG Times"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AE1B1651444A4B978C1F57938CAE36" ma:contentTypeVersion="17" ma:contentTypeDescription="Create a new document." ma:contentTypeScope="" ma:versionID="fe8e999d8d332ddf5f183b9ec7a20c3e">
  <xsd:schema xmlns:xsd="http://www.w3.org/2001/XMLSchema" xmlns:xs="http://www.w3.org/2001/XMLSchema" xmlns:p="http://schemas.microsoft.com/office/2006/metadata/properties" xmlns:ns2="736d3526-67c0-45df-aa54-81ecc44670da" xmlns:ns3="77d35496-a93d-4830-b10e-101a67ed7afc" targetNamespace="http://schemas.microsoft.com/office/2006/metadata/properties" ma:root="true" ma:fieldsID="76961828eb3713c68b9e9201260ac49a" ns2:_="" ns3:_="">
    <xsd:import namespace="736d3526-67c0-45df-aa54-81ecc44670da"/>
    <xsd:import namespace="77d35496-a93d-4830-b10e-101a67ed7a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d3526-67c0-45df-aa54-81ecc4467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a15534-d474-48d3-a1eb-3c382f82a75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35496-a93d-4830-b10e-101a67ed7af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f050c2e-2819-440f-9473-f5ba9acf124a}" ma:internalName="TaxCatchAll" ma:showField="CatchAllData" ma:web="77d35496-a93d-4830-b10e-101a67ed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1FD11-E9D8-4360-AA8A-1563D1E3391A}"/>
</file>

<file path=customXml/itemProps2.xml><?xml version="1.0" encoding="utf-8"?>
<ds:datastoreItem xmlns:ds="http://schemas.openxmlformats.org/officeDocument/2006/customXml" ds:itemID="{0B888486-4B3F-4B97-826D-6E964D4F580F}"/>
</file>

<file path=docProps/app.xml><?xml version="1.0" encoding="utf-8"?>
<Properties xmlns="http://schemas.openxmlformats.org/officeDocument/2006/extended-properties" xmlns:vt="http://schemas.openxmlformats.org/officeDocument/2006/docPropsVTypes">
  <Template>Normal</Template>
  <TotalTime>6</TotalTime>
  <Pages>1</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Namini</dc:creator>
  <cp:keywords/>
  <dc:description/>
  <cp:lastModifiedBy>Rachel Namini</cp:lastModifiedBy>
  <cp:revision>1</cp:revision>
  <dcterms:created xsi:type="dcterms:W3CDTF">2023-06-19T14:14:00Z</dcterms:created>
  <dcterms:modified xsi:type="dcterms:W3CDTF">2023-06-19T14:20:00Z</dcterms:modified>
</cp:coreProperties>
</file>