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C6E54" w:rsidR="00ED5CC8" w:rsidP="00420D87" w:rsidRDefault="00C0712A" w14:paraId="771BBBB0" w14:textId="3E9022D4">
      <w:pPr>
        <w:tabs>
          <w:tab w:val="left" w:pos="0"/>
          <w:tab w:val="left" w:pos="9360"/>
        </w:tabs>
        <w:suppressAutoHyphens/>
        <w:ind w:right="11"/>
        <w:jc w:val="center"/>
        <w:rPr>
          <w:rFonts w:ascii="Arial" w:hAnsi="Arial" w:cs="Arial"/>
          <w:b/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71BBC16" wp14:editId="03ED2BB9">
            <wp:simplePos x="0" y="0"/>
            <wp:positionH relativeFrom="column">
              <wp:posOffset>5191936</wp:posOffset>
            </wp:positionH>
            <wp:positionV relativeFrom="paragraph">
              <wp:posOffset>-495300</wp:posOffset>
            </wp:positionV>
            <wp:extent cx="886283" cy="958850"/>
            <wp:effectExtent l="0" t="0" r="9525" b="0"/>
            <wp:wrapNone/>
            <wp:docPr id="4" name="Picture 4" descr="New Image 16Dec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w Image 16Dec0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41" cy="96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1F1">
        <w:rPr>
          <w:rFonts w:ascii="Arial" w:hAnsi="Arial" w:cs="Arial"/>
          <w:b/>
          <w:noProof/>
        </w:rPr>
        <w:t>T</w:t>
      </w:r>
      <w:r w:rsidRPr="00AC6E54" w:rsidR="00AC6E54">
        <w:rPr>
          <w:rFonts w:ascii="Arial" w:hAnsi="Arial" w:cs="Arial"/>
          <w:b/>
          <w:noProof/>
        </w:rPr>
        <w:t>OUCHSTONE</w:t>
      </w:r>
    </w:p>
    <w:p w:rsidR="00420D87" w:rsidP="00AF34B4" w:rsidRDefault="00335566" w14:paraId="5A9226F3" w14:textId="77777777">
      <w:pPr>
        <w:tabs>
          <w:tab w:val="left" w:pos="9360"/>
        </w:tabs>
        <w:suppressAutoHyphens/>
        <w:ind w:right="11"/>
        <w:jc w:val="center"/>
        <w:rPr>
          <w:rFonts w:ascii="Arial" w:hAnsi="Arial" w:cs="Arial"/>
          <w:b/>
        </w:rPr>
      </w:pPr>
      <w:r w:rsidRPr="00346028">
        <w:rPr>
          <w:rFonts w:ascii="Arial" w:hAnsi="Arial" w:cs="Arial"/>
          <w:b/>
        </w:rPr>
        <w:t xml:space="preserve">JOB DESCRIPTION   </w:t>
      </w:r>
    </w:p>
    <w:p w:rsidRPr="00346028" w:rsidR="0027193D" w:rsidP="00AF34B4" w:rsidRDefault="00335566" w14:paraId="771BBBB2" w14:textId="18BE60BE">
      <w:pPr>
        <w:tabs>
          <w:tab w:val="left" w:pos="9360"/>
        </w:tabs>
        <w:suppressAutoHyphens/>
        <w:ind w:right="11"/>
        <w:jc w:val="center"/>
        <w:rPr>
          <w:rFonts w:ascii="Arial" w:hAnsi="Arial" w:cs="Arial"/>
          <w:b/>
        </w:rPr>
      </w:pPr>
      <w:r w:rsidRPr="00346028">
        <w:rPr>
          <w:rFonts w:ascii="Arial" w:hAnsi="Arial" w:cs="Arial"/>
          <w:b/>
        </w:rPr>
        <w:t xml:space="preserve">  </w:t>
      </w:r>
    </w:p>
    <w:p w:rsidRPr="00346028" w:rsidR="00335566" w:rsidP="486254B2" w:rsidRDefault="00774F5F" w14:paraId="771BBBB4" w14:textId="1C1C406C">
      <w:pPr>
        <w:tabs>
          <w:tab w:val="left" w:pos="9360"/>
        </w:tabs>
        <w:suppressAutoHyphens/>
        <w:ind w:right="11"/>
        <w:jc w:val="center"/>
        <w:rPr>
          <w:rFonts w:ascii="Arial" w:hAnsi="Arial" w:cs="Arial"/>
          <w:b w:val="1"/>
          <w:bCs w:val="1"/>
        </w:rPr>
      </w:pPr>
      <w:r w:rsidRPr="486254B2" w:rsidR="00774F5F">
        <w:rPr>
          <w:rFonts w:ascii="Arial" w:hAnsi="Arial" w:cs="Arial"/>
          <w:b w:val="1"/>
          <w:bCs w:val="1"/>
        </w:rPr>
        <w:t xml:space="preserve"> </w:t>
      </w:r>
      <w:r w:rsidRPr="486254B2" w:rsidR="009D1C91">
        <w:rPr>
          <w:rFonts w:ascii="Arial" w:hAnsi="Arial" w:cs="Arial"/>
          <w:b w:val="1"/>
          <w:bCs w:val="1"/>
        </w:rPr>
        <w:t>B</w:t>
      </w:r>
      <w:r w:rsidRPr="486254B2" w:rsidR="00C65948">
        <w:rPr>
          <w:rFonts w:ascii="Arial" w:hAnsi="Arial" w:cs="Arial"/>
          <w:b w:val="1"/>
          <w:bCs w:val="1"/>
        </w:rPr>
        <w:t>USINESS CHANGE MAN</w:t>
      </w:r>
      <w:r w:rsidRPr="486254B2" w:rsidR="6407C689">
        <w:rPr>
          <w:rFonts w:ascii="Arial" w:hAnsi="Arial" w:cs="Arial"/>
          <w:b w:val="1"/>
          <w:bCs w:val="1"/>
        </w:rPr>
        <w:t>AGE</w:t>
      </w:r>
      <w:r w:rsidRPr="486254B2" w:rsidR="00C65948">
        <w:rPr>
          <w:rFonts w:ascii="Arial" w:hAnsi="Arial" w:cs="Arial"/>
          <w:b w:val="1"/>
          <w:bCs w:val="1"/>
        </w:rPr>
        <w:t>R</w:t>
      </w:r>
    </w:p>
    <w:p w:rsidRPr="00346028" w:rsidR="00335566" w:rsidP="00AF34B4" w:rsidRDefault="00335566" w14:paraId="771BBBB5" w14:textId="77777777">
      <w:pPr>
        <w:tabs>
          <w:tab w:val="left" w:pos="9360"/>
        </w:tabs>
        <w:suppressAutoHyphens/>
        <w:ind w:right="11"/>
        <w:jc w:val="center"/>
        <w:rPr>
          <w:rFonts w:ascii="Arial" w:hAnsi="Arial" w:cs="Arial"/>
          <w:spacing w:val="-3"/>
        </w:rPr>
      </w:pPr>
    </w:p>
    <w:p w:rsidR="00DA4E07" w:rsidP="004F7777" w:rsidRDefault="0027193D" w14:paraId="22FF087C" w14:textId="2AEEFEF9">
      <w:pPr>
        <w:ind w:left="2835" w:hanging="2835"/>
        <w:rPr>
          <w:rFonts w:ascii="Arial" w:hAnsi="Arial" w:cs="Arial"/>
        </w:rPr>
      </w:pPr>
      <w:r w:rsidRPr="00346028">
        <w:rPr>
          <w:rFonts w:ascii="Arial" w:hAnsi="Arial" w:cs="Arial"/>
        </w:rPr>
        <w:t>Grade</w:t>
      </w:r>
      <w:r w:rsidRPr="00346028" w:rsidR="00335566">
        <w:rPr>
          <w:rFonts w:ascii="Arial" w:hAnsi="Arial" w:cs="Arial"/>
        </w:rPr>
        <w:t xml:space="preserve">: </w:t>
      </w:r>
      <w:r w:rsidRPr="00346028" w:rsidR="00335566">
        <w:rPr>
          <w:rFonts w:ascii="Arial" w:hAnsi="Arial" w:cs="Arial"/>
        </w:rPr>
        <w:tab/>
      </w:r>
      <w:r w:rsidR="004F7777">
        <w:rPr>
          <w:rFonts w:ascii="Arial" w:hAnsi="Arial" w:cs="Arial"/>
        </w:rPr>
        <w:t xml:space="preserve">Touchstone Pay Structure </w:t>
      </w:r>
      <w:r w:rsidR="005F7B7E">
        <w:rPr>
          <w:rFonts w:ascii="Arial" w:hAnsi="Arial" w:cs="Arial"/>
        </w:rPr>
        <w:t>(202</w:t>
      </w:r>
      <w:r w:rsidR="008A71FC">
        <w:rPr>
          <w:rFonts w:ascii="Arial" w:hAnsi="Arial" w:cs="Arial"/>
        </w:rPr>
        <w:t>4</w:t>
      </w:r>
      <w:r w:rsidR="005F7B7E">
        <w:rPr>
          <w:rFonts w:ascii="Arial" w:hAnsi="Arial" w:cs="Arial"/>
        </w:rPr>
        <w:t xml:space="preserve">) </w:t>
      </w:r>
      <w:r w:rsidR="001719F4">
        <w:rPr>
          <w:rFonts w:ascii="Arial" w:hAnsi="Arial" w:cs="Arial"/>
        </w:rPr>
        <w:t>(TPS24)</w:t>
      </w:r>
    </w:p>
    <w:p w:rsidRPr="00346028" w:rsidR="00335566" w:rsidP="00DA4E07" w:rsidRDefault="00A5718F" w14:paraId="771BBBB6" w14:textId="561106CE">
      <w:pPr>
        <w:ind w:left="2835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4F7777">
        <w:rPr>
          <w:rFonts w:ascii="Arial" w:hAnsi="Arial" w:cs="Arial"/>
        </w:rPr>
        <w:t>Pay points</w:t>
      </w:r>
      <w:r w:rsidRPr="00346028" w:rsidR="003B6064">
        <w:rPr>
          <w:rFonts w:ascii="Arial" w:hAnsi="Arial" w:cs="Arial"/>
          <w:bCs/>
        </w:rPr>
        <w:t xml:space="preserve"> </w:t>
      </w:r>
      <w:r w:rsidR="00DA4E07">
        <w:rPr>
          <w:rFonts w:ascii="Arial" w:hAnsi="Arial" w:cs="Arial"/>
          <w:bCs/>
        </w:rPr>
        <w:t xml:space="preserve">35-38 - </w:t>
      </w:r>
      <w:r w:rsidRPr="00346028" w:rsidR="00152FE3">
        <w:rPr>
          <w:rFonts w:ascii="Arial" w:hAnsi="Arial" w:cs="Arial"/>
          <w:bCs/>
        </w:rPr>
        <w:t>£</w:t>
      </w:r>
      <w:r w:rsidR="009D1C91">
        <w:rPr>
          <w:rFonts w:ascii="Arial" w:hAnsi="Arial" w:cs="Arial"/>
          <w:bCs/>
        </w:rPr>
        <w:t>45,609</w:t>
      </w:r>
      <w:r w:rsidR="00DA4E07">
        <w:rPr>
          <w:rFonts w:ascii="Arial" w:hAnsi="Arial" w:cs="Arial"/>
          <w:bCs/>
        </w:rPr>
        <w:t xml:space="preserve"> </w:t>
      </w:r>
      <w:r w:rsidR="004F7777">
        <w:rPr>
          <w:rFonts w:ascii="Arial" w:hAnsi="Arial" w:cs="Arial"/>
          <w:bCs/>
        </w:rPr>
        <w:t>- £</w:t>
      </w:r>
      <w:r w:rsidR="009D1C91">
        <w:rPr>
          <w:rFonts w:ascii="Arial" w:hAnsi="Arial" w:cs="Arial"/>
          <w:bCs/>
        </w:rPr>
        <w:t>48,713</w:t>
      </w:r>
      <w:r w:rsidR="004F7777">
        <w:rPr>
          <w:rFonts w:ascii="Arial" w:hAnsi="Arial" w:cs="Arial"/>
          <w:bCs/>
        </w:rPr>
        <w:t xml:space="preserve"> per annum, pro-rata</w:t>
      </w:r>
    </w:p>
    <w:p w:rsidRPr="00346028" w:rsidR="004C2DD2" w:rsidP="00AF34B4" w:rsidRDefault="00335566" w14:paraId="010FC7CC" w14:textId="5F042FA8">
      <w:pPr>
        <w:rPr>
          <w:rFonts w:ascii="Arial" w:hAnsi="Arial" w:cs="Arial"/>
        </w:rPr>
      </w:pPr>
      <w:r w:rsidRPr="00346028">
        <w:rPr>
          <w:rFonts w:ascii="Arial" w:hAnsi="Arial" w:cs="Arial"/>
        </w:rPr>
        <w:t>Hours of work</w:t>
      </w:r>
      <w:r w:rsidRPr="00346028" w:rsidR="0027193D">
        <w:rPr>
          <w:rFonts w:ascii="Arial" w:hAnsi="Arial" w:cs="Arial"/>
        </w:rPr>
        <w:t>:</w:t>
      </w:r>
      <w:r w:rsidRPr="00346028" w:rsidR="00ED5CC8">
        <w:rPr>
          <w:rFonts w:ascii="Arial" w:hAnsi="Arial" w:cs="Arial"/>
        </w:rPr>
        <w:t xml:space="preserve"> </w:t>
      </w:r>
      <w:r w:rsidRPr="00346028" w:rsidR="00ED5CC8">
        <w:rPr>
          <w:rFonts w:ascii="Arial" w:hAnsi="Arial" w:cs="Arial"/>
        </w:rPr>
        <w:tab/>
      </w:r>
      <w:r w:rsidRPr="00346028" w:rsidR="00ED5CC8">
        <w:rPr>
          <w:rFonts w:ascii="Arial" w:hAnsi="Arial" w:cs="Arial"/>
        </w:rPr>
        <w:tab/>
      </w:r>
      <w:r w:rsidR="00147AC4">
        <w:rPr>
          <w:rFonts w:ascii="Arial" w:hAnsi="Arial" w:cs="Arial"/>
        </w:rPr>
        <w:t>30</w:t>
      </w:r>
      <w:r w:rsidRPr="00346028">
        <w:rPr>
          <w:rFonts w:ascii="Arial" w:hAnsi="Arial" w:cs="Arial"/>
        </w:rPr>
        <w:t xml:space="preserve"> hours per week</w:t>
      </w:r>
      <w:r w:rsidRPr="00346028" w:rsidR="00570CE4">
        <w:rPr>
          <w:rFonts w:ascii="Arial" w:hAnsi="Arial" w:cs="Arial"/>
        </w:rPr>
        <w:t xml:space="preserve"> </w:t>
      </w:r>
    </w:p>
    <w:p w:rsidRPr="00346028" w:rsidR="00335566" w:rsidP="00AF34B4" w:rsidRDefault="00335566" w14:paraId="771BBBB9" w14:textId="21CB7F65">
      <w:pPr>
        <w:ind w:right="-188"/>
        <w:rPr>
          <w:rFonts w:ascii="Arial" w:hAnsi="Arial" w:cs="Arial"/>
          <w:bCs/>
        </w:rPr>
      </w:pPr>
      <w:r w:rsidRPr="00346028">
        <w:rPr>
          <w:rFonts w:ascii="Arial" w:hAnsi="Arial" w:cs="Arial"/>
        </w:rPr>
        <w:t>Responsible to</w:t>
      </w:r>
      <w:r w:rsidRPr="00346028" w:rsidR="0027193D">
        <w:rPr>
          <w:rFonts w:ascii="Arial" w:hAnsi="Arial" w:cs="Arial"/>
        </w:rPr>
        <w:t>:</w:t>
      </w:r>
      <w:r w:rsidRPr="00346028">
        <w:rPr>
          <w:rFonts w:ascii="Arial" w:hAnsi="Arial" w:cs="Arial"/>
        </w:rPr>
        <w:t xml:space="preserve"> </w:t>
      </w:r>
      <w:r w:rsidRPr="00346028" w:rsidR="00C354A0">
        <w:rPr>
          <w:rFonts w:ascii="Arial" w:hAnsi="Arial" w:cs="Arial"/>
          <w:bCs/>
        </w:rPr>
        <w:t xml:space="preserve"> </w:t>
      </w:r>
      <w:r w:rsidRPr="00346028" w:rsidR="00A301FA">
        <w:rPr>
          <w:rFonts w:ascii="Arial" w:hAnsi="Arial" w:cs="Arial"/>
          <w:bCs/>
        </w:rPr>
        <w:tab/>
      </w:r>
      <w:r w:rsidRPr="00346028" w:rsidR="00A301FA">
        <w:rPr>
          <w:rFonts w:ascii="Arial" w:hAnsi="Arial" w:cs="Arial"/>
          <w:bCs/>
        </w:rPr>
        <w:tab/>
      </w:r>
      <w:r w:rsidR="009D1C91">
        <w:rPr>
          <w:rFonts w:ascii="Arial" w:hAnsi="Arial" w:cs="Arial"/>
          <w:bCs/>
        </w:rPr>
        <w:t>Director of Finance</w:t>
      </w:r>
      <w:r w:rsidRPr="00346028" w:rsidR="003B6064">
        <w:rPr>
          <w:rFonts w:ascii="Arial" w:hAnsi="Arial" w:cs="Arial"/>
          <w:bCs/>
        </w:rPr>
        <w:t xml:space="preserve"> </w:t>
      </w:r>
    </w:p>
    <w:p w:rsidRPr="00346028" w:rsidR="00335566" w:rsidP="00AF34B4" w:rsidRDefault="00335566" w14:paraId="771BBBBA" w14:textId="52757FF7">
      <w:pPr>
        <w:ind w:left="2880" w:hanging="2880"/>
        <w:rPr>
          <w:rFonts w:ascii="Arial" w:hAnsi="Arial" w:cs="Arial"/>
        </w:rPr>
      </w:pPr>
      <w:r w:rsidRPr="00346028">
        <w:rPr>
          <w:rFonts w:ascii="Arial" w:hAnsi="Arial" w:cs="Arial"/>
        </w:rPr>
        <w:t>Place of work</w:t>
      </w:r>
      <w:r w:rsidRPr="00346028" w:rsidR="0027193D">
        <w:rPr>
          <w:rFonts w:ascii="Arial" w:hAnsi="Arial" w:cs="Arial"/>
        </w:rPr>
        <w:t>:</w:t>
      </w:r>
      <w:r w:rsidRPr="00346028">
        <w:rPr>
          <w:rFonts w:ascii="Arial" w:hAnsi="Arial" w:cs="Arial"/>
        </w:rPr>
        <w:tab/>
      </w:r>
      <w:r w:rsidRPr="00346028" w:rsidR="006168AD">
        <w:rPr>
          <w:rFonts w:ascii="Arial" w:hAnsi="Arial" w:cs="Arial"/>
        </w:rPr>
        <w:t>Touchtone House</w:t>
      </w:r>
    </w:p>
    <w:p w:rsidR="00335566" w:rsidP="00AF34B4" w:rsidRDefault="006E04F3" w14:paraId="771BBBBB" w14:textId="1A4AEAA8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rPr>
          <w:rFonts w:ascii="Arial" w:hAnsi="Arial" w:cs="Arial"/>
          <w:spacing w:val="-3"/>
        </w:rPr>
      </w:pPr>
      <w:r w:rsidRPr="00346028">
        <w:rPr>
          <w:rFonts w:ascii="Arial" w:hAnsi="Arial" w:cs="Arial"/>
          <w:spacing w:val="-3"/>
        </w:rPr>
        <w:t>Employing body</w:t>
      </w:r>
      <w:r w:rsidRPr="00346028">
        <w:rPr>
          <w:rFonts w:ascii="Arial" w:hAnsi="Arial" w:cs="Arial"/>
          <w:spacing w:val="-3"/>
        </w:rPr>
        <w:tab/>
      </w:r>
      <w:r w:rsidRPr="00346028">
        <w:rPr>
          <w:rFonts w:ascii="Arial" w:hAnsi="Arial" w:cs="Arial"/>
          <w:spacing w:val="-3"/>
        </w:rPr>
        <w:tab/>
      </w:r>
      <w:r w:rsidRPr="00346028">
        <w:rPr>
          <w:rFonts w:ascii="Arial" w:hAnsi="Arial" w:cs="Arial"/>
          <w:spacing w:val="-3"/>
        </w:rPr>
        <w:t>Touchstone Board of Trustees</w:t>
      </w:r>
    </w:p>
    <w:p w:rsidR="00A5718F" w:rsidP="00AF34B4" w:rsidRDefault="00A5718F" w14:paraId="66C534BA" w14:textId="77777777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rPr>
          <w:rFonts w:ascii="Arial" w:hAnsi="Arial" w:cs="Arial"/>
          <w:spacing w:val="-3"/>
        </w:rPr>
      </w:pPr>
    </w:p>
    <w:p w:rsidRPr="00AA187F" w:rsidR="00A5718F" w:rsidP="00AA187F" w:rsidRDefault="00DA4E07" w14:paraId="1B425692" w14:textId="663EDD75">
      <w:pPr>
        <w:ind w:right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*</w:t>
      </w:r>
      <w:r w:rsidRPr="00AA187F" w:rsidR="00A5718F">
        <w:rPr>
          <w:rFonts w:ascii="Arial" w:hAnsi="Arial" w:cs="Arial"/>
          <w:bCs/>
          <w:sz w:val="22"/>
          <w:szCs w:val="22"/>
        </w:rPr>
        <w:t>Any increase in pay point(s) will be reviewed on annual basis based on the financial position of Touchstone and will only be awarded on this basis. Your pay/pay point will not automatically increase.</w:t>
      </w:r>
    </w:p>
    <w:p w:rsidRPr="00AA187F" w:rsidR="00AB4010" w:rsidP="00AA187F" w:rsidRDefault="00AB4010" w14:paraId="394F259F" w14:textId="77777777">
      <w:pPr>
        <w:pStyle w:val="Heading1"/>
        <w:rPr>
          <w:rFonts w:ascii="Arial" w:hAnsi="Arial" w:cs="Arial"/>
          <w:sz w:val="22"/>
          <w:szCs w:val="22"/>
        </w:rPr>
      </w:pPr>
    </w:p>
    <w:p w:rsidRPr="00AA187F" w:rsidR="00AB4010" w:rsidP="00AA187F" w:rsidRDefault="00AB4010" w14:paraId="1943DF93" w14:textId="1D621AA1">
      <w:pPr>
        <w:pStyle w:val="Heading1"/>
        <w:rPr>
          <w:rFonts w:ascii="Arial" w:hAnsi="Arial" w:cs="Arial"/>
          <w:sz w:val="22"/>
          <w:szCs w:val="22"/>
        </w:rPr>
      </w:pPr>
      <w:r w:rsidRPr="00AA187F">
        <w:rPr>
          <w:rFonts w:ascii="Arial" w:hAnsi="Arial" w:cs="Arial"/>
          <w:sz w:val="22"/>
          <w:szCs w:val="22"/>
        </w:rPr>
        <w:t xml:space="preserve">This role is fixed term for up to </w:t>
      </w:r>
      <w:r w:rsidRPr="00AA187F" w:rsidR="009D1C91">
        <w:rPr>
          <w:rFonts w:ascii="Arial" w:hAnsi="Arial" w:cs="Arial"/>
          <w:sz w:val="22"/>
          <w:szCs w:val="22"/>
        </w:rPr>
        <w:t>3 years</w:t>
      </w:r>
      <w:r w:rsidRPr="00AA187F">
        <w:rPr>
          <w:rFonts w:ascii="Arial" w:hAnsi="Arial" w:cs="Arial"/>
          <w:sz w:val="22"/>
          <w:szCs w:val="22"/>
        </w:rPr>
        <w:t>, with the possibility of extension.</w:t>
      </w:r>
    </w:p>
    <w:p w:rsidRPr="00AA187F" w:rsidR="00335566" w:rsidP="00AA187F" w:rsidRDefault="00335566" w14:paraId="771BBBBE" w14:textId="55C096D5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jc w:val="both"/>
        <w:rPr>
          <w:rFonts w:ascii="Arial" w:hAnsi="Arial" w:cs="Arial"/>
          <w:spacing w:val="-3"/>
          <w:sz w:val="22"/>
          <w:szCs w:val="22"/>
        </w:rPr>
      </w:pPr>
    </w:p>
    <w:p w:rsidRPr="00AA187F" w:rsidR="007A055A" w:rsidP="00AA187F" w:rsidRDefault="007A055A" w14:paraId="586759FF" w14:textId="6A0E877E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jc w:val="both"/>
        <w:rPr>
          <w:rFonts w:ascii="Arial" w:hAnsi="Arial" w:cs="Arial"/>
          <w:b/>
          <w:bCs/>
          <w:spacing w:val="-3"/>
          <w:sz w:val="22"/>
          <w:szCs w:val="22"/>
        </w:rPr>
      </w:pPr>
      <w:r w:rsidRPr="00AA187F">
        <w:rPr>
          <w:rFonts w:ascii="Arial" w:hAnsi="Arial" w:cs="Arial"/>
          <w:b/>
          <w:bCs/>
          <w:spacing w:val="-3"/>
          <w:sz w:val="22"/>
          <w:szCs w:val="22"/>
        </w:rPr>
        <w:t>Th</w:t>
      </w:r>
      <w:r w:rsidRPr="00AA187F" w:rsidR="009E352B">
        <w:rPr>
          <w:rFonts w:ascii="Arial" w:hAnsi="Arial" w:cs="Arial"/>
          <w:b/>
          <w:bCs/>
          <w:spacing w:val="-3"/>
          <w:sz w:val="22"/>
          <w:szCs w:val="22"/>
        </w:rPr>
        <w:t xml:space="preserve">is role will include </w:t>
      </w:r>
      <w:r w:rsidRPr="00AA187F" w:rsidR="006168AD">
        <w:rPr>
          <w:rFonts w:ascii="Arial" w:hAnsi="Arial" w:cs="Arial"/>
          <w:b/>
          <w:bCs/>
          <w:spacing w:val="-3"/>
          <w:sz w:val="22"/>
          <w:szCs w:val="22"/>
        </w:rPr>
        <w:t>occasion</w:t>
      </w:r>
      <w:r w:rsidRPr="00AA187F" w:rsidR="009F72BC">
        <w:rPr>
          <w:rFonts w:ascii="Arial" w:hAnsi="Arial" w:cs="Arial"/>
          <w:b/>
          <w:bCs/>
          <w:spacing w:val="-3"/>
          <w:sz w:val="22"/>
          <w:szCs w:val="22"/>
        </w:rPr>
        <w:t>ally working</w:t>
      </w:r>
      <w:r w:rsidRPr="00AA187F" w:rsidR="006168AD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Pr="00AA187F" w:rsidR="009E352B">
        <w:rPr>
          <w:rFonts w:ascii="Arial" w:hAnsi="Arial" w:cs="Arial"/>
          <w:b/>
          <w:bCs/>
          <w:spacing w:val="-3"/>
          <w:sz w:val="22"/>
          <w:szCs w:val="22"/>
        </w:rPr>
        <w:t xml:space="preserve">out of hours and weekend work. This role will also include being part of Touchstones Manager </w:t>
      </w:r>
      <w:r w:rsidRPr="00AA187F" w:rsidR="00A543DE">
        <w:rPr>
          <w:rFonts w:ascii="Arial" w:hAnsi="Arial" w:cs="Arial"/>
          <w:b/>
          <w:bCs/>
          <w:spacing w:val="-3"/>
          <w:sz w:val="22"/>
          <w:szCs w:val="22"/>
        </w:rPr>
        <w:t>on</w:t>
      </w:r>
      <w:r w:rsidRPr="00AA187F" w:rsidR="009E352B">
        <w:rPr>
          <w:rFonts w:ascii="Arial" w:hAnsi="Arial" w:cs="Arial"/>
          <w:b/>
          <w:bCs/>
          <w:spacing w:val="-3"/>
          <w:sz w:val="22"/>
          <w:szCs w:val="22"/>
        </w:rPr>
        <w:t xml:space="preserve"> Call rota. </w:t>
      </w:r>
    </w:p>
    <w:p w:rsidRPr="00AA187F" w:rsidR="00FB6C46" w:rsidP="00AA187F" w:rsidRDefault="00FB6C46" w14:paraId="18D48BE6" w14:textId="77777777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jc w:val="both"/>
        <w:rPr>
          <w:rFonts w:ascii="Arial" w:hAnsi="Arial" w:cs="Arial"/>
          <w:spacing w:val="-3"/>
          <w:sz w:val="22"/>
          <w:szCs w:val="22"/>
        </w:rPr>
      </w:pPr>
    </w:p>
    <w:p w:rsidR="00F67F64" w:rsidP="00E977B6" w:rsidRDefault="00F67F64" w14:paraId="776CBC84" w14:textId="77777777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rPr>
          <w:rFonts w:ascii="Arial" w:hAnsi="Arial" w:cs="Arial"/>
          <w:color w:val="000000" w:themeColor="text1"/>
          <w:sz w:val="22"/>
          <w:szCs w:val="22"/>
        </w:rPr>
      </w:pPr>
    </w:p>
    <w:p w:rsidRPr="00346028" w:rsidR="00335566" w:rsidP="00AF34B4" w:rsidRDefault="00335566" w14:paraId="771BBBC6" w14:textId="073964F9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jc w:val="both"/>
        <w:rPr>
          <w:rFonts w:ascii="Arial" w:hAnsi="Arial" w:cs="Arial"/>
          <w:b/>
          <w:spacing w:val="-3"/>
        </w:rPr>
      </w:pPr>
      <w:r w:rsidRPr="00346028">
        <w:rPr>
          <w:rFonts w:ascii="Arial" w:hAnsi="Arial" w:cs="Arial"/>
          <w:b/>
          <w:spacing w:val="-3"/>
        </w:rPr>
        <w:t>PURPOSE OF THE JOB</w:t>
      </w:r>
    </w:p>
    <w:p w:rsidRPr="0017607F" w:rsidR="00797346" w:rsidP="00AF34B4" w:rsidRDefault="00797346" w14:paraId="771BBBC7" w14:textId="77777777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jc w:val="both"/>
        <w:rPr>
          <w:rFonts w:ascii="Arial" w:hAnsi="Arial" w:cs="Arial"/>
          <w:spacing w:val="-3"/>
          <w:sz w:val="22"/>
          <w:szCs w:val="22"/>
        </w:rPr>
      </w:pPr>
    </w:p>
    <w:p w:rsidR="00EC285A" w:rsidP="00392FF5" w:rsidRDefault="00C37BE8" w14:paraId="03DEEC35" w14:textId="56E212F1">
      <w:pPr>
        <w:numPr>
          <w:ilvl w:val="0"/>
          <w:numId w:val="32"/>
        </w:numPr>
        <w:spacing w:after="12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Working closely</w:t>
      </w:r>
      <w:r w:rsidRPr="0017607F" w:rsidR="00EC285A">
        <w:rPr>
          <w:rFonts w:ascii="Arial" w:hAnsi="Arial" w:cs="Arial"/>
          <w:sz w:val="22"/>
          <w:szCs w:val="22"/>
        </w:rPr>
        <w:t xml:space="preserve"> with Touchstone</w:t>
      </w:r>
      <w:r>
        <w:rPr>
          <w:rFonts w:ascii="Arial" w:hAnsi="Arial" w:cs="Arial"/>
          <w:sz w:val="22"/>
          <w:szCs w:val="22"/>
        </w:rPr>
        <w:t>’s Senior Leadership Team</w:t>
      </w:r>
      <w:r w:rsidRPr="0017607F" w:rsidR="00EC28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Pr="0017607F" w:rsidR="00EC285A">
        <w:rPr>
          <w:rFonts w:ascii="Arial" w:hAnsi="Arial" w:cs="Arial"/>
          <w:sz w:val="22"/>
          <w:szCs w:val="22"/>
        </w:rPr>
        <w:t>SLT</w:t>
      </w:r>
      <w:r>
        <w:rPr>
          <w:rFonts w:ascii="Arial" w:hAnsi="Arial" w:cs="Arial"/>
          <w:sz w:val="22"/>
          <w:szCs w:val="22"/>
        </w:rPr>
        <w:t>)</w:t>
      </w:r>
      <w:r w:rsidRPr="0017607F" w:rsidR="00EC285A">
        <w:rPr>
          <w:rFonts w:ascii="Arial" w:hAnsi="Arial" w:cs="Arial"/>
          <w:sz w:val="22"/>
          <w:szCs w:val="22"/>
        </w:rPr>
        <w:t xml:space="preserve"> </w:t>
      </w:r>
      <w:r w:rsidRPr="0017607F" w:rsidR="005B757C">
        <w:rPr>
          <w:rFonts w:ascii="Arial" w:hAnsi="Arial" w:cs="Arial"/>
          <w:sz w:val="22"/>
          <w:szCs w:val="22"/>
        </w:rPr>
        <w:t>and</w:t>
      </w:r>
      <w:r w:rsidR="005B757C">
        <w:rPr>
          <w:rFonts w:ascii="Arial" w:hAnsi="Arial" w:cs="Arial"/>
          <w:sz w:val="22"/>
          <w:szCs w:val="22"/>
        </w:rPr>
        <w:t xml:space="preserve"> Board</w:t>
      </w:r>
      <w:r>
        <w:rPr>
          <w:rFonts w:ascii="Arial" w:hAnsi="Arial" w:cs="Arial"/>
          <w:sz w:val="22"/>
          <w:szCs w:val="22"/>
        </w:rPr>
        <w:t xml:space="preserve"> of Trustees</w:t>
      </w:r>
      <w:r w:rsidRPr="0017607F" w:rsidR="00EC285A">
        <w:rPr>
          <w:rFonts w:ascii="Arial" w:hAnsi="Arial" w:cs="Arial"/>
          <w:sz w:val="22"/>
          <w:szCs w:val="22"/>
        </w:rPr>
        <w:t xml:space="preserve">, </w:t>
      </w:r>
      <w:r w:rsidRPr="0017607F" w:rsidR="000936B5">
        <w:rPr>
          <w:rFonts w:ascii="Arial" w:hAnsi="Arial" w:cs="Arial"/>
          <w:sz w:val="22"/>
          <w:szCs w:val="22"/>
        </w:rPr>
        <w:t>to lead</w:t>
      </w:r>
      <w:r>
        <w:rPr>
          <w:rFonts w:ascii="Arial" w:hAnsi="Arial" w:cs="Arial"/>
          <w:sz w:val="22"/>
          <w:szCs w:val="22"/>
        </w:rPr>
        <w:t xml:space="preserve"> on</w:t>
      </w:r>
      <w:r w:rsidR="005B757C">
        <w:rPr>
          <w:rFonts w:ascii="Arial" w:hAnsi="Arial" w:cs="Arial"/>
          <w:sz w:val="22"/>
          <w:szCs w:val="22"/>
        </w:rPr>
        <w:t xml:space="preserve"> time</w:t>
      </w:r>
      <w:r>
        <w:rPr>
          <w:rFonts w:ascii="Arial" w:hAnsi="Arial" w:cs="Arial"/>
          <w:sz w:val="22"/>
          <w:szCs w:val="22"/>
        </w:rPr>
        <w:t xml:space="preserve"> defined </w:t>
      </w:r>
      <w:r w:rsidR="005B757C">
        <w:rPr>
          <w:rFonts w:ascii="Arial" w:hAnsi="Arial" w:cs="Arial"/>
          <w:sz w:val="22"/>
          <w:szCs w:val="22"/>
        </w:rPr>
        <w:t xml:space="preserve">‘invest to grow’ </w:t>
      </w:r>
      <w:r>
        <w:rPr>
          <w:rFonts w:ascii="Arial" w:hAnsi="Arial" w:cs="Arial"/>
          <w:sz w:val="22"/>
          <w:szCs w:val="22"/>
        </w:rPr>
        <w:t>improvement and transformation programmes of work supporting the delivery of Touchstone’s</w:t>
      </w:r>
      <w:r w:rsidRPr="0017607F" w:rsidR="00EC285A">
        <w:rPr>
          <w:rFonts w:ascii="Arial" w:hAnsi="Arial" w:cs="Arial"/>
          <w:sz w:val="22"/>
          <w:szCs w:val="22"/>
        </w:rPr>
        <w:t xml:space="preserve"> strategic business plan goals</w:t>
      </w:r>
      <w:r w:rsidR="005B757C">
        <w:rPr>
          <w:rFonts w:ascii="Arial" w:hAnsi="Arial" w:cs="Arial"/>
          <w:sz w:val="22"/>
          <w:szCs w:val="22"/>
        </w:rPr>
        <w:t xml:space="preserve"> and aspirations to expand and grow across West Yorkshire. </w:t>
      </w:r>
      <w:r w:rsidRPr="0017607F" w:rsidR="00EC285A">
        <w:rPr>
          <w:rFonts w:ascii="Arial" w:hAnsi="Arial" w:cs="Arial"/>
          <w:sz w:val="22"/>
          <w:szCs w:val="22"/>
        </w:rPr>
        <w:t xml:space="preserve"> </w:t>
      </w:r>
      <w:r w:rsidR="005B757C">
        <w:rPr>
          <w:rFonts w:ascii="Arial" w:hAnsi="Arial" w:cs="Arial"/>
          <w:sz w:val="22"/>
          <w:szCs w:val="22"/>
        </w:rPr>
        <w:t>The key areas the role will be responsible for includes (not exhaustive):</w:t>
      </w:r>
    </w:p>
    <w:p w:rsidRPr="005B757C" w:rsidR="009D1C91" w:rsidP="00EE7872" w:rsidRDefault="009D1C91" w14:paraId="4BA690D4" w14:textId="264CDC28">
      <w:pPr>
        <w:numPr>
          <w:ilvl w:val="1"/>
          <w:numId w:val="32"/>
        </w:numPr>
        <w:tabs>
          <w:tab w:val="num" w:pos="851"/>
        </w:tabs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5B757C">
        <w:rPr>
          <w:rFonts w:ascii="Arial" w:hAnsi="Arial" w:cs="Arial"/>
          <w:sz w:val="22"/>
          <w:szCs w:val="22"/>
        </w:rPr>
        <w:t xml:space="preserve">Analyse </w:t>
      </w:r>
      <w:r w:rsidRPr="005B757C" w:rsidR="00EC285A">
        <w:rPr>
          <w:rFonts w:ascii="Arial" w:hAnsi="Arial" w:cs="Arial"/>
          <w:sz w:val="22"/>
          <w:szCs w:val="22"/>
        </w:rPr>
        <w:t xml:space="preserve">and appraise </w:t>
      </w:r>
      <w:r w:rsidRPr="005B757C">
        <w:rPr>
          <w:rFonts w:ascii="Arial" w:hAnsi="Arial" w:cs="Arial"/>
          <w:sz w:val="22"/>
          <w:szCs w:val="22"/>
        </w:rPr>
        <w:t xml:space="preserve">current business processes to </w:t>
      </w:r>
      <w:r w:rsidR="005B757C">
        <w:rPr>
          <w:rFonts w:ascii="Arial" w:hAnsi="Arial" w:cs="Arial"/>
          <w:sz w:val="22"/>
          <w:szCs w:val="22"/>
        </w:rPr>
        <w:t>identify</w:t>
      </w:r>
      <w:r w:rsidRPr="005B757C">
        <w:rPr>
          <w:rFonts w:ascii="Arial" w:hAnsi="Arial" w:cs="Arial"/>
          <w:sz w:val="22"/>
          <w:szCs w:val="22"/>
        </w:rPr>
        <w:t xml:space="preserve"> inefficiencies and recommend </w:t>
      </w:r>
      <w:r w:rsidRPr="005B757C" w:rsidR="000928A3">
        <w:rPr>
          <w:rFonts w:ascii="Arial" w:hAnsi="Arial" w:cs="Arial"/>
          <w:sz w:val="22"/>
          <w:szCs w:val="22"/>
        </w:rPr>
        <w:t xml:space="preserve">appropriate </w:t>
      </w:r>
      <w:r w:rsidRPr="005B757C">
        <w:rPr>
          <w:rFonts w:ascii="Arial" w:hAnsi="Arial" w:cs="Arial"/>
          <w:sz w:val="22"/>
          <w:szCs w:val="22"/>
        </w:rPr>
        <w:t>improvements</w:t>
      </w:r>
      <w:r w:rsidR="005B757C">
        <w:rPr>
          <w:rFonts w:ascii="Arial" w:hAnsi="Arial" w:cs="Arial"/>
          <w:sz w:val="22"/>
          <w:szCs w:val="22"/>
        </w:rPr>
        <w:t>.</w:t>
      </w:r>
    </w:p>
    <w:p w:rsidRPr="0017607F" w:rsidR="002E52D8" w:rsidP="00EE7872" w:rsidRDefault="00C724BE" w14:paraId="0222E49B" w14:textId="76C2CAD7">
      <w:pPr>
        <w:numPr>
          <w:ilvl w:val="1"/>
          <w:numId w:val="32"/>
        </w:numPr>
        <w:tabs>
          <w:tab w:val="num" w:pos="851"/>
        </w:tabs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17607F">
        <w:rPr>
          <w:rFonts w:ascii="Arial" w:hAnsi="Arial" w:cs="Arial"/>
          <w:sz w:val="22"/>
          <w:szCs w:val="22"/>
        </w:rPr>
        <w:t>Effectively l</w:t>
      </w:r>
      <w:r w:rsidRPr="0017607F" w:rsidR="009D1C91">
        <w:rPr>
          <w:rFonts w:ascii="Arial" w:hAnsi="Arial" w:cs="Arial"/>
          <w:sz w:val="22"/>
          <w:szCs w:val="22"/>
        </w:rPr>
        <w:t>ead</w:t>
      </w:r>
      <w:r w:rsidR="005B757C">
        <w:rPr>
          <w:rFonts w:ascii="Arial" w:hAnsi="Arial" w:cs="Arial"/>
          <w:sz w:val="22"/>
          <w:szCs w:val="22"/>
        </w:rPr>
        <w:t>ing</w:t>
      </w:r>
      <w:r w:rsidRPr="0017607F" w:rsidR="009D1C91">
        <w:rPr>
          <w:rFonts w:ascii="Arial" w:hAnsi="Arial" w:cs="Arial"/>
          <w:sz w:val="22"/>
          <w:szCs w:val="22"/>
        </w:rPr>
        <w:t xml:space="preserve"> cross-functional projects aimed at enhancing productivity, reducing costs, and improving quality.</w:t>
      </w:r>
      <w:r w:rsidRPr="0017607F" w:rsidR="00EC285A">
        <w:rPr>
          <w:rFonts w:ascii="Arial" w:hAnsi="Arial" w:cs="Arial"/>
          <w:sz w:val="22"/>
          <w:szCs w:val="22"/>
        </w:rPr>
        <w:t xml:space="preserve"> </w:t>
      </w:r>
    </w:p>
    <w:p w:rsidRPr="00EE7872" w:rsidR="00562EC4" w:rsidP="00EE7872" w:rsidRDefault="00EC285A" w14:paraId="7A2B5226" w14:textId="4EE93906">
      <w:pPr>
        <w:numPr>
          <w:ilvl w:val="1"/>
          <w:numId w:val="32"/>
        </w:numPr>
        <w:tabs>
          <w:tab w:val="num" w:pos="851"/>
        </w:tabs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17607F">
        <w:rPr>
          <w:rFonts w:ascii="Arial" w:hAnsi="Arial" w:cs="Arial"/>
          <w:sz w:val="22"/>
          <w:szCs w:val="22"/>
        </w:rPr>
        <w:t>T</w:t>
      </w:r>
      <w:r w:rsidRPr="0017607F" w:rsidR="001923CC">
        <w:rPr>
          <w:rFonts w:ascii="Arial" w:hAnsi="Arial" w:cs="Arial"/>
          <w:sz w:val="22"/>
          <w:szCs w:val="22"/>
        </w:rPr>
        <w:t xml:space="preserve">o </w:t>
      </w:r>
      <w:r w:rsidR="005B757C">
        <w:rPr>
          <w:rFonts w:ascii="Arial" w:hAnsi="Arial" w:cs="Arial"/>
          <w:sz w:val="22"/>
          <w:szCs w:val="22"/>
        </w:rPr>
        <w:t xml:space="preserve">lead </w:t>
      </w:r>
      <w:r w:rsidRPr="0017607F" w:rsidR="00744503">
        <w:rPr>
          <w:rFonts w:ascii="Arial" w:hAnsi="Arial" w:cs="Arial"/>
          <w:sz w:val="22"/>
          <w:szCs w:val="22"/>
        </w:rPr>
        <w:t>a comprehensive</w:t>
      </w:r>
      <w:r w:rsidR="00C46663">
        <w:rPr>
          <w:rFonts w:ascii="Arial" w:hAnsi="Arial" w:cs="Arial"/>
          <w:sz w:val="22"/>
          <w:szCs w:val="22"/>
        </w:rPr>
        <w:t xml:space="preserve"> ‘changing the workplace’</w:t>
      </w:r>
      <w:r w:rsidR="005B757C">
        <w:rPr>
          <w:rFonts w:ascii="Arial" w:hAnsi="Arial" w:cs="Arial"/>
          <w:sz w:val="22"/>
          <w:szCs w:val="22"/>
        </w:rPr>
        <w:t xml:space="preserve"> estates review</w:t>
      </w:r>
      <w:r w:rsidRPr="0017607F" w:rsidR="00744503">
        <w:rPr>
          <w:rFonts w:ascii="Arial" w:hAnsi="Arial" w:cs="Arial"/>
          <w:sz w:val="22"/>
          <w:szCs w:val="22"/>
        </w:rPr>
        <w:t xml:space="preserve"> </w:t>
      </w:r>
      <w:r w:rsidRPr="0017607F" w:rsidR="00562EC4">
        <w:rPr>
          <w:rFonts w:ascii="Arial" w:hAnsi="Arial" w:cs="Arial"/>
          <w:sz w:val="22"/>
          <w:szCs w:val="22"/>
        </w:rPr>
        <w:t>in accordance with the future needs of the organisation</w:t>
      </w:r>
      <w:r w:rsidR="00C46663">
        <w:rPr>
          <w:rFonts w:ascii="Arial" w:hAnsi="Arial" w:cs="Arial"/>
          <w:sz w:val="22"/>
          <w:szCs w:val="22"/>
        </w:rPr>
        <w:t>, staff</w:t>
      </w:r>
      <w:r w:rsidRPr="0017607F" w:rsidR="00562EC4">
        <w:rPr>
          <w:rFonts w:ascii="Arial" w:hAnsi="Arial" w:cs="Arial"/>
          <w:sz w:val="22"/>
          <w:szCs w:val="22"/>
        </w:rPr>
        <w:t xml:space="preserve"> and service</w:t>
      </w:r>
      <w:r w:rsidR="00C46663">
        <w:rPr>
          <w:rFonts w:ascii="Arial" w:hAnsi="Arial" w:cs="Arial"/>
          <w:sz w:val="22"/>
          <w:szCs w:val="22"/>
        </w:rPr>
        <w:t xml:space="preserve"> users. </w:t>
      </w:r>
      <w:r w:rsidRPr="0017607F" w:rsidR="008938E6">
        <w:rPr>
          <w:rFonts w:ascii="Arial" w:hAnsi="Arial" w:cs="Arial"/>
          <w:sz w:val="22"/>
          <w:szCs w:val="22"/>
        </w:rPr>
        <w:t xml:space="preserve"> </w:t>
      </w:r>
    </w:p>
    <w:p w:rsidRPr="0017607F" w:rsidR="00EA4D8F" w:rsidP="00EE7872" w:rsidRDefault="00666886" w14:paraId="69746287" w14:textId="21B1A2A5">
      <w:pPr>
        <w:numPr>
          <w:ilvl w:val="1"/>
          <w:numId w:val="32"/>
        </w:numPr>
        <w:tabs>
          <w:tab w:val="num" w:pos="851"/>
        </w:tabs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17607F">
        <w:rPr>
          <w:rFonts w:ascii="Arial" w:hAnsi="Arial" w:cs="Arial"/>
          <w:sz w:val="22"/>
          <w:szCs w:val="22"/>
        </w:rPr>
        <w:t>Support</w:t>
      </w:r>
      <w:r w:rsidRPr="0017607F" w:rsidR="00EA4D8F">
        <w:rPr>
          <w:rFonts w:ascii="Arial" w:hAnsi="Arial" w:cs="Arial"/>
          <w:sz w:val="22"/>
          <w:szCs w:val="22"/>
        </w:rPr>
        <w:t xml:space="preserve"> the Director of Finance </w:t>
      </w:r>
      <w:r w:rsidR="00C46663">
        <w:rPr>
          <w:rFonts w:ascii="Arial" w:hAnsi="Arial" w:cs="Arial"/>
          <w:sz w:val="22"/>
          <w:szCs w:val="22"/>
        </w:rPr>
        <w:t>enabling</w:t>
      </w:r>
      <w:r w:rsidRPr="0017607F" w:rsidR="00EA4D8F">
        <w:rPr>
          <w:rFonts w:ascii="Arial" w:hAnsi="Arial" w:cs="Arial"/>
          <w:sz w:val="22"/>
          <w:szCs w:val="22"/>
        </w:rPr>
        <w:t xml:space="preserve"> better IT and AI technological enhancements </w:t>
      </w:r>
      <w:r w:rsidR="00C46663">
        <w:rPr>
          <w:rFonts w:ascii="Arial" w:hAnsi="Arial" w:cs="Arial"/>
          <w:sz w:val="22"/>
          <w:szCs w:val="22"/>
        </w:rPr>
        <w:t>leading to measurable</w:t>
      </w:r>
      <w:r w:rsidRPr="0017607F" w:rsidR="00EA4D8F">
        <w:rPr>
          <w:rFonts w:ascii="Arial" w:hAnsi="Arial" w:cs="Arial"/>
          <w:sz w:val="22"/>
          <w:szCs w:val="22"/>
        </w:rPr>
        <w:t xml:space="preserve"> business improvement and efficiency</w:t>
      </w:r>
      <w:r w:rsidR="00C46663">
        <w:rPr>
          <w:rFonts w:ascii="Arial" w:hAnsi="Arial" w:cs="Arial"/>
          <w:sz w:val="22"/>
          <w:szCs w:val="22"/>
        </w:rPr>
        <w:t xml:space="preserve"> outcomes.</w:t>
      </w:r>
      <w:r w:rsidRPr="0017607F">
        <w:rPr>
          <w:rFonts w:ascii="Arial" w:hAnsi="Arial" w:cs="Arial"/>
          <w:sz w:val="22"/>
          <w:szCs w:val="22"/>
        </w:rPr>
        <w:t xml:space="preserve"> </w:t>
      </w:r>
    </w:p>
    <w:p w:rsidR="009D1C91" w:rsidP="00EE7872" w:rsidRDefault="00E014C1" w14:paraId="678C5DA0" w14:textId="77BBDE3A">
      <w:pPr>
        <w:numPr>
          <w:ilvl w:val="1"/>
          <w:numId w:val="32"/>
        </w:numPr>
        <w:tabs>
          <w:tab w:val="num" w:pos="851"/>
        </w:tabs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17607F">
        <w:rPr>
          <w:rFonts w:ascii="Arial" w:hAnsi="Arial" w:cs="Arial"/>
          <w:sz w:val="22"/>
          <w:szCs w:val="22"/>
        </w:rPr>
        <w:t>To support the development</w:t>
      </w:r>
      <w:r w:rsidRPr="0017607F" w:rsidR="009D1C91">
        <w:rPr>
          <w:rFonts w:ascii="Arial" w:hAnsi="Arial" w:cs="Arial"/>
          <w:sz w:val="22"/>
          <w:szCs w:val="22"/>
        </w:rPr>
        <w:t xml:space="preserve"> and implement</w:t>
      </w:r>
      <w:r w:rsidRPr="0017607F">
        <w:rPr>
          <w:rFonts w:ascii="Arial" w:hAnsi="Arial" w:cs="Arial"/>
          <w:sz w:val="22"/>
          <w:szCs w:val="22"/>
        </w:rPr>
        <w:t>ation of</w:t>
      </w:r>
      <w:r w:rsidRPr="0017607F" w:rsidR="009D1C91">
        <w:rPr>
          <w:rFonts w:ascii="Arial" w:hAnsi="Arial" w:cs="Arial"/>
          <w:sz w:val="22"/>
          <w:szCs w:val="22"/>
        </w:rPr>
        <w:t xml:space="preserve"> strategic plans for </w:t>
      </w:r>
      <w:r w:rsidRPr="0017607F" w:rsidR="002E48AF">
        <w:rPr>
          <w:rFonts w:ascii="Arial" w:hAnsi="Arial" w:cs="Arial"/>
          <w:sz w:val="22"/>
          <w:szCs w:val="22"/>
        </w:rPr>
        <w:t>business</w:t>
      </w:r>
      <w:r w:rsidRPr="0017607F" w:rsidR="009D1C91">
        <w:rPr>
          <w:rFonts w:ascii="Arial" w:hAnsi="Arial" w:cs="Arial"/>
          <w:sz w:val="22"/>
          <w:szCs w:val="22"/>
        </w:rPr>
        <w:t xml:space="preserve"> optimisation, </w:t>
      </w:r>
      <w:r w:rsidR="008A4606">
        <w:rPr>
          <w:rFonts w:ascii="Arial" w:hAnsi="Arial" w:cs="Arial"/>
          <w:sz w:val="22"/>
          <w:szCs w:val="22"/>
        </w:rPr>
        <w:t xml:space="preserve">business intelligence, </w:t>
      </w:r>
      <w:r w:rsidRPr="0017607F" w:rsidR="009D1C91">
        <w:rPr>
          <w:rFonts w:ascii="Arial" w:hAnsi="Arial" w:cs="Arial"/>
          <w:sz w:val="22"/>
          <w:szCs w:val="22"/>
        </w:rPr>
        <w:t>change management, and continuous improvement</w:t>
      </w:r>
      <w:r w:rsidRPr="0017607F" w:rsidR="00744503">
        <w:rPr>
          <w:rFonts w:ascii="Arial" w:hAnsi="Arial" w:cs="Arial"/>
          <w:sz w:val="22"/>
          <w:szCs w:val="22"/>
        </w:rPr>
        <w:t xml:space="preserve"> </w:t>
      </w:r>
      <w:r w:rsidR="008A4606">
        <w:rPr>
          <w:rFonts w:ascii="Arial" w:hAnsi="Arial" w:cs="Arial"/>
          <w:sz w:val="22"/>
          <w:szCs w:val="22"/>
        </w:rPr>
        <w:t>and sustainable growth.</w:t>
      </w:r>
    </w:p>
    <w:p w:rsidRPr="00D94C8D" w:rsidR="00D94C8D" w:rsidP="00EE7872" w:rsidRDefault="00C46663" w14:paraId="5337DED5" w14:textId="7776E919">
      <w:pPr>
        <w:numPr>
          <w:ilvl w:val="1"/>
          <w:numId w:val="32"/>
        </w:numPr>
        <w:tabs>
          <w:tab w:val="num" w:pos="851"/>
        </w:tabs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work closely with the Director of Business &amp; Strategic Partnerships and their team to explore income generation opportunities</w:t>
      </w:r>
      <w:r w:rsidR="00F95BED">
        <w:rPr>
          <w:rFonts w:ascii="Arial" w:hAnsi="Arial" w:cs="Arial"/>
          <w:sz w:val="22"/>
          <w:szCs w:val="22"/>
        </w:rPr>
        <w:t xml:space="preserve"> for example</w:t>
      </w:r>
      <w:r w:rsidR="00D94C8D">
        <w:rPr>
          <w:rFonts w:ascii="Arial" w:hAnsi="Arial" w:cs="Arial"/>
          <w:sz w:val="22"/>
          <w:szCs w:val="22"/>
        </w:rPr>
        <w:t xml:space="preserve"> through trading, subscriptions, fundraising initiatives etc…</w:t>
      </w:r>
    </w:p>
    <w:p w:rsidRPr="0017607F" w:rsidR="008045DE" w:rsidP="00EE7872" w:rsidRDefault="00816734" w14:paraId="2A6BD686" w14:textId="643D7731">
      <w:pPr>
        <w:pStyle w:val="ListParagraph"/>
        <w:numPr>
          <w:ilvl w:val="1"/>
          <w:numId w:val="32"/>
        </w:numPr>
        <w:tabs>
          <w:tab w:val="num" w:pos="851"/>
        </w:tabs>
        <w:ind w:left="851" w:hanging="425"/>
        <w:rPr>
          <w:rFonts w:ascii="Arial" w:hAnsi="Arial" w:cs="Arial"/>
          <w:color w:val="000000"/>
          <w:sz w:val="22"/>
          <w:szCs w:val="22"/>
        </w:rPr>
      </w:pPr>
      <w:r w:rsidRPr="0017607F">
        <w:rPr>
          <w:rFonts w:ascii="Arial" w:hAnsi="Arial" w:cs="Arial"/>
          <w:sz w:val="22"/>
          <w:szCs w:val="22"/>
        </w:rPr>
        <w:t xml:space="preserve">Provide leadership </w:t>
      </w:r>
      <w:r w:rsidR="00D94C8D">
        <w:rPr>
          <w:rFonts w:ascii="Arial" w:hAnsi="Arial" w:cs="Arial"/>
          <w:sz w:val="22"/>
          <w:szCs w:val="22"/>
        </w:rPr>
        <w:t>in the development of</w:t>
      </w:r>
      <w:r w:rsidRPr="0017607F">
        <w:rPr>
          <w:rFonts w:ascii="Arial" w:hAnsi="Arial" w:cs="Arial"/>
          <w:sz w:val="22"/>
          <w:szCs w:val="22"/>
        </w:rPr>
        <w:t xml:space="preserve"> </w:t>
      </w:r>
      <w:r w:rsidR="00D94C8D">
        <w:rPr>
          <w:rFonts w:ascii="Arial" w:hAnsi="Arial" w:cs="Arial"/>
          <w:sz w:val="22"/>
          <w:szCs w:val="22"/>
        </w:rPr>
        <w:t>an income generating</w:t>
      </w:r>
      <w:r w:rsidRPr="0017607F">
        <w:rPr>
          <w:rFonts w:ascii="Arial" w:hAnsi="Arial" w:cs="Arial"/>
          <w:sz w:val="22"/>
          <w:szCs w:val="22"/>
        </w:rPr>
        <w:t xml:space="preserve"> trading arm</w:t>
      </w:r>
      <w:r w:rsidRPr="0017607F" w:rsidR="008045DE">
        <w:rPr>
          <w:rFonts w:ascii="Arial" w:hAnsi="Arial" w:cs="Arial"/>
          <w:sz w:val="22"/>
          <w:szCs w:val="22"/>
        </w:rPr>
        <w:t xml:space="preserve">, </w:t>
      </w:r>
      <w:r w:rsidR="00CC5B7D">
        <w:rPr>
          <w:rFonts w:ascii="Arial" w:hAnsi="Arial" w:cs="Arial"/>
          <w:sz w:val="22"/>
          <w:szCs w:val="22"/>
        </w:rPr>
        <w:t xml:space="preserve">working </w:t>
      </w:r>
      <w:r w:rsidRPr="0017607F" w:rsidR="008045DE">
        <w:rPr>
          <w:rFonts w:ascii="Arial" w:hAnsi="Arial" w:cs="Arial"/>
          <w:sz w:val="22"/>
          <w:szCs w:val="22"/>
        </w:rPr>
        <w:t>alongside the</w:t>
      </w:r>
      <w:r w:rsidRPr="0017607F" w:rsidR="00F67F64">
        <w:rPr>
          <w:rFonts w:ascii="Arial" w:hAnsi="Arial" w:cs="Arial"/>
          <w:sz w:val="22"/>
          <w:szCs w:val="22"/>
        </w:rPr>
        <w:t xml:space="preserve"> </w:t>
      </w:r>
      <w:r w:rsidRPr="0017607F" w:rsidR="008045DE">
        <w:rPr>
          <w:rFonts w:ascii="Arial" w:hAnsi="Arial" w:cs="Arial"/>
          <w:color w:val="000000"/>
          <w:sz w:val="22"/>
          <w:szCs w:val="22"/>
        </w:rPr>
        <w:t>Director of Strategic &amp; Business Partnerships</w:t>
      </w:r>
    </w:p>
    <w:p w:rsidRPr="0017607F" w:rsidR="00F67F64" w:rsidP="00F67F64" w:rsidRDefault="00F67F64" w14:paraId="11D55DE2" w14:textId="77777777">
      <w:pPr>
        <w:ind w:left="360"/>
        <w:rPr>
          <w:rFonts w:ascii="Arial" w:hAnsi="Arial" w:cs="Arial"/>
          <w:sz w:val="22"/>
          <w:szCs w:val="22"/>
        </w:rPr>
      </w:pPr>
    </w:p>
    <w:p w:rsidR="0017607F" w:rsidP="0017607F" w:rsidRDefault="0017607F" w14:paraId="48D806EC" w14:textId="77777777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:rsidR="00EE7872" w:rsidP="0017607F" w:rsidRDefault="00EE7872" w14:paraId="30211DAE" w14:textId="77777777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:rsidR="00EE7872" w:rsidP="0017607F" w:rsidRDefault="00EE7872" w14:paraId="1EF1E096" w14:textId="77777777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:rsidR="00AB4BAD" w:rsidP="0017607F" w:rsidRDefault="00AB4BAD" w14:paraId="45DE1731" w14:textId="77777777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:rsidR="00AB4BAD" w:rsidP="0017607F" w:rsidRDefault="00AB4BAD" w14:paraId="6D332BB5" w14:textId="77777777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:rsidR="00AB4BAD" w:rsidP="0017607F" w:rsidRDefault="00AB4BAD" w14:paraId="0D009124" w14:textId="77777777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:rsidRPr="0017607F" w:rsidR="00AB4BAD" w:rsidP="0017607F" w:rsidRDefault="00AB4BAD" w14:paraId="71FCD0A6" w14:textId="77777777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:rsidR="002C568A" w:rsidP="00AF34B4" w:rsidRDefault="00362B4F" w14:paraId="2B61B871" w14:textId="2030925B">
      <w:pPr>
        <w:tabs>
          <w:tab w:val="left" w:pos="-1440"/>
          <w:tab w:val="left" w:pos="-720"/>
          <w:tab w:val="left" w:pos="9360"/>
        </w:tabs>
        <w:suppressAutoHyphens/>
        <w:ind w:right="11"/>
        <w:jc w:val="both"/>
        <w:rPr>
          <w:rFonts w:ascii="Arial" w:hAnsi="Arial" w:cs="Arial"/>
          <w:b/>
          <w:bCs/>
          <w:spacing w:val="-3"/>
        </w:rPr>
      </w:pPr>
      <w:r>
        <w:rPr>
          <w:rFonts w:ascii="Arial" w:hAnsi="Arial" w:cs="Arial"/>
          <w:b/>
          <w:bCs/>
          <w:spacing w:val="-3"/>
        </w:rPr>
        <w:t>KEY RESPONSIBILITIES</w:t>
      </w:r>
    </w:p>
    <w:p w:rsidRPr="00EE7872" w:rsidR="00194684" w:rsidP="00EE7872" w:rsidRDefault="00D354EE" w14:paraId="181C4625" w14:textId="6171B9DC">
      <w:pPr>
        <w:numPr>
          <w:ilvl w:val="0"/>
          <w:numId w:val="34"/>
        </w:numPr>
        <w:tabs>
          <w:tab w:val="num" w:pos="426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Actively l</w:t>
      </w:r>
      <w:r w:rsidRPr="00194684" w:rsidR="00391C89">
        <w:rPr>
          <w:rFonts w:ascii="Arial" w:hAnsi="Arial" w:cs="Arial"/>
          <w:sz w:val="22"/>
          <w:szCs w:val="22"/>
        </w:rPr>
        <w:t>eading and managing improvement projects, ensuring timely delivery and measurable outcomes</w:t>
      </w:r>
      <w:r w:rsidRPr="00194684" w:rsidR="00194684">
        <w:rPr>
          <w:rFonts w:ascii="Arial" w:hAnsi="Arial" w:cs="Arial"/>
          <w:sz w:val="22"/>
          <w:szCs w:val="22"/>
        </w:rPr>
        <w:t>, c</w:t>
      </w:r>
      <w:r w:rsidRPr="00194684" w:rsidR="00391C89">
        <w:rPr>
          <w:rFonts w:ascii="Arial" w:hAnsi="Arial" w:cs="Arial"/>
          <w:sz w:val="22"/>
          <w:szCs w:val="22"/>
        </w:rPr>
        <w:t>ollaborating with stakeholders</w:t>
      </w:r>
      <w:r w:rsidR="001233BE">
        <w:rPr>
          <w:rFonts w:ascii="Arial" w:hAnsi="Arial" w:cs="Arial"/>
          <w:sz w:val="22"/>
          <w:szCs w:val="22"/>
        </w:rPr>
        <w:t xml:space="preserve"> </w:t>
      </w:r>
      <w:r w:rsidRPr="00194684" w:rsidR="00391C89">
        <w:rPr>
          <w:rFonts w:ascii="Arial" w:hAnsi="Arial" w:cs="Arial"/>
          <w:sz w:val="22"/>
          <w:szCs w:val="22"/>
        </w:rPr>
        <w:t xml:space="preserve">to analyse current business practices and recommend </w:t>
      </w:r>
      <w:r w:rsidR="00D95DB1">
        <w:rPr>
          <w:rFonts w:ascii="Arial" w:hAnsi="Arial" w:cs="Arial"/>
          <w:sz w:val="22"/>
          <w:szCs w:val="22"/>
        </w:rPr>
        <w:t>improvements</w:t>
      </w:r>
      <w:r w:rsidR="00BB13DC">
        <w:rPr>
          <w:rFonts w:ascii="Arial" w:hAnsi="Arial" w:cs="Arial"/>
          <w:sz w:val="22"/>
          <w:szCs w:val="22"/>
        </w:rPr>
        <w:t>.</w:t>
      </w:r>
    </w:p>
    <w:p w:rsidRPr="0017607F" w:rsidR="00863D22" w:rsidP="00EE7872" w:rsidRDefault="00863D22" w14:paraId="0018ADEA" w14:textId="03D67F66">
      <w:pPr>
        <w:pStyle w:val="ListParagraph"/>
        <w:numPr>
          <w:ilvl w:val="0"/>
          <w:numId w:val="34"/>
        </w:numPr>
        <w:tabs>
          <w:tab w:val="num" w:pos="426"/>
        </w:tabs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Pr="0017607F">
        <w:rPr>
          <w:rFonts w:ascii="Arial" w:hAnsi="Arial" w:cs="Arial"/>
          <w:sz w:val="22"/>
          <w:szCs w:val="22"/>
        </w:rPr>
        <w:t>ork</w:t>
      </w:r>
      <w:r w:rsidR="002C17B3">
        <w:rPr>
          <w:rFonts w:ascii="Arial" w:hAnsi="Arial" w:cs="Arial"/>
          <w:sz w:val="22"/>
          <w:szCs w:val="22"/>
        </w:rPr>
        <w:t>ing closely</w:t>
      </w:r>
      <w:r w:rsidRPr="0017607F">
        <w:rPr>
          <w:rFonts w:ascii="Arial" w:hAnsi="Arial" w:cs="Arial"/>
          <w:sz w:val="22"/>
          <w:szCs w:val="22"/>
        </w:rPr>
        <w:t xml:space="preserve"> with senior management and gain buy-in for proposed changes at all levels within Touchstone</w:t>
      </w:r>
      <w:r w:rsidR="00BE4B0C">
        <w:rPr>
          <w:rFonts w:ascii="Arial" w:hAnsi="Arial" w:cs="Arial"/>
          <w:sz w:val="22"/>
          <w:szCs w:val="22"/>
        </w:rPr>
        <w:t>.</w:t>
      </w:r>
    </w:p>
    <w:p w:rsidRPr="00194684" w:rsidR="00194684" w:rsidP="00EE7872" w:rsidRDefault="00391C89" w14:paraId="523F3645" w14:textId="1E1393AC">
      <w:pPr>
        <w:numPr>
          <w:ilvl w:val="0"/>
          <w:numId w:val="34"/>
        </w:numPr>
        <w:tabs>
          <w:tab w:val="num" w:pos="426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194684">
        <w:rPr>
          <w:rFonts w:ascii="Arial" w:hAnsi="Arial" w:cs="Arial"/>
          <w:sz w:val="22"/>
          <w:szCs w:val="22"/>
        </w:rPr>
        <w:t xml:space="preserve">Developing and implementing strategies for continuous improvement across </w:t>
      </w:r>
      <w:r w:rsidR="0068027C">
        <w:rPr>
          <w:rFonts w:ascii="Arial" w:hAnsi="Arial" w:cs="Arial"/>
          <w:sz w:val="22"/>
          <w:szCs w:val="22"/>
        </w:rPr>
        <w:t>services</w:t>
      </w:r>
      <w:r w:rsidR="008238A2">
        <w:rPr>
          <w:rFonts w:ascii="Arial" w:hAnsi="Arial" w:cs="Arial"/>
          <w:sz w:val="22"/>
          <w:szCs w:val="22"/>
        </w:rPr>
        <w:t>, alongside senior managers.</w:t>
      </w:r>
    </w:p>
    <w:p w:rsidRPr="00194684" w:rsidR="00194684" w:rsidP="00EE7872" w:rsidRDefault="00391C89" w14:paraId="4DEF5639" w14:textId="1DD39CC0">
      <w:pPr>
        <w:numPr>
          <w:ilvl w:val="0"/>
          <w:numId w:val="34"/>
        </w:numPr>
        <w:tabs>
          <w:tab w:val="num" w:pos="426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194684">
        <w:rPr>
          <w:rFonts w:ascii="Arial" w:hAnsi="Arial" w:cs="Arial"/>
          <w:sz w:val="22"/>
          <w:szCs w:val="22"/>
        </w:rPr>
        <w:t>Monitoring and reporting on the progress of improvement initiatives, providing regular updates to senior management</w:t>
      </w:r>
      <w:r w:rsidR="006B57B9">
        <w:rPr>
          <w:rFonts w:ascii="Arial" w:hAnsi="Arial" w:cs="Arial"/>
          <w:sz w:val="22"/>
          <w:szCs w:val="22"/>
        </w:rPr>
        <w:t xml:space="preserve"> and Board of Trustees</w:t>
      </w:r>
    </w:p>
    <w:p w:rsidRPr="00EE7872" w:rsidR="00194684" w:rsidP="00EE7872" w:rsidRDefault="00391C89" w14:paraId="09BD8132" w14:textId="4E0A7FD2">
      <w:pPr>
        <w:numPr>
          <w:ilvl w:val="0"/>
          <w:numId w:val="34"/>
        </w:numPr>
        <w:tabs>
          <w:tab w:val="num" w:pos="426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194684">
        <w:rPr>
          <w:rFonts w:ascii="Arial" w:hAnsi="Arial" w:cs="Arial"/>
          <w:sz w:val="22"/>
          <w:szCs w:val="22"/>
        </w:rPr>
        <w:t xml:space="preserve">Supporting change management activities, including </w:t>
      </w:r>
      <w:r w:rsidR="006146DB">
        <w:rPr>
          <w:rFonts w:ascii="Arial" w:hAnsi="Arial" w:cs="Arial"/>
          <w:sz w:val="22"/>
          <w:szCs w:val="22"/>
        </w:rPr>
        <w:t xml:space="preserve">business process </w:t>
      </w:r>
      <w:r w:rsidR="00101797">
        <w:rPr>
          <w:rFonts w:ascii="Arial" w:hAnsi="Arial" w:cs="Arial"/>
          <w:sz w:val="22"/>
          <w:szCs w:val="22"/>
        </w:rPr>
        <w:t xml:space="preserve">end to end, </w:t>
      </w:r>
      <w:r w:rsidRPr="00194684">
        <w:rPr>
          <w:rFonts w:ascii="Arial" w:hAnsi="Arial" w:cs="Arial"/>
          <w:sz w:val="22"/>
          <w:szCs w:val="22"/>
        </w:rPr>
        <w:t>training and communication plans.</w:t>
      </w:r>
    </w:p>
    <w:p w:rsidR="00CA7BFC" w:rsidP="00EE7872" w:rsidRDefault="00CA7BFC" w14:paraId="7AC64486" w14:textId="77777777">
      <w:pPr>
        <w:pStyle w:val="ListParagraph"/>
        <w:numPr>
          <w:ilvl w:val="0"/>
          <w:numId w:val="34"/>
        </w:numPr>
        <w:tabs>
          <w:tab w:val="num" w:pos="426"/>
        </w:tabs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7607F">
        <w:rPr>
          <w:rFonts w:ascii="Arial" w:hAnsi="Arial" w:cs="Arial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a</w:t>
      </w:r>
      <w:r w:rsidRPr="0017607F">
        <w:rPr>
          <w:rFonts w:ascii="Arial" w:hAnsi="Arial" w:cs="Arial"/>
          <w:sz w:val="22"/>
          <w:szCs w:val="22"/>
        </w:rPr>
        <w:t>cilitate workshops and training sessions to promote a culture of innovation and continuous improvement.</w:t>
      </w:r>
    </w:p>
    <w:p w:rsidRPr="00194684" w:rsidR="00194684" w:rsidP="00EE7872" w:rsidRDefault="00391C89" w14:paraId="3A5F7560" w14:textId="6A819EFF">
      <w:pPr>
        <w:numPr>
          <w:ilvl w:val="0"/>
          <w:numId w:val="34"/>
        </w:numPr>
        <w:tabs>
          <w:tab w:val="num" w:pos="426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194684">
        <w:rPr>
          <w:rFonts w:ascii="Arial" w:hAnsi="Arial" w:cs="Arial"/>
          <w:sz w:val="22"/>
          <w:szCs w:val="22"/>
        </w:rPr>
        <w:t>Ensuring compliance with relevant standards and best practices in business operations.</w:t>
      </w:r>
    </w:p>
    <w:p w:rsidRPr="00194684" w:rsidR="00194684" w:rsidP="00EE7872" w:rsidRDefault="004C6D54" w14:paraId="2B521D26" w14:textId="1698E728">
      <w:pPr>
        <w:numPr>
          <w:ilvl w:val="0"/>
          <w:numId w:val="34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194684">
        <w:rPr>
          <w:rFonts w:ascii="Arial" w:hAnsi="Arial" w:cs="Arial"/>
          <w:spacing w:val="-3"/>
          <w:sz w:val="22"/>
          <w:szCs w:val="22"/>
        </w:rPr>
        <w:t xml:space="preserve">To </w:t>
      </w:r>
      <w:r w:rsidRPr="00194684" w:rsidR="00AF2D55">
        <w:rPr>
          <w:rFonts w:ascii="Arial" w:hAnsi="Arial" w:cs="Arial"/>
          <w:spacing w:val="-3"/>
          <w:sz w:val="22"/>
          <w:szCs w:val="22"/>
        </w:rPr>
        <w:t xml:space="preserve">positively </w:t>
      </w:r>
      <w:r w:rsidRPr="00194684" w:rsidR="00B17F93">
        <w:rPr>
          <w:rFonts w:ascii="Arial" w:hAnsi="Arial" w:cs="Arial"/>
          <w:spacing w:val="-3"/>
          <w:sz w:val="22"/>
          <w:szCs w:val="22"/>
        </w:rPr>
        <w:t xml:space="preserve">represent Touchstone at </w:t>
      </w:r>
      <w:r w:rsidRPr="00194684" w:rsidR="005D376B">
        <w:rPr>
          <w:rFonts w:ascii="Arial" w:hAnsi="Arial" w:cs="Arial"/>
          <w:spacing w:val="-3"/>
          <w:sz w:val="22"/>
          <w:szCs w:val="22"/>
        </w:rPr>
        <w:t>a</w:t>
      </w:r>
      <w:r w:rsidR="000777B9">
        <w:rPr>
          <w:rFonts w:ascii="Arial" w:hAnsi="Arial" w:cs="Arial"/>
          <w:spacing w:val="-3"/>
          <w:sz w:val="22"/>
          <w:szCs w:val="22"/>
        </w:rPr>
        <w:t xml:space="preserve"> senior</w:t>
      </w:r>
      <w:r w:rsidR="00524889">
        <w:rPr>
          <w:rFonts w:ascii="Arial" w:hAnsi="Arial" w:cs="Arial"/>
          <w:spacing w:val="-3"/>
          <w:sz w:val="22"/>
          <w:szCs w:val="22"/>
        </w:rPr>
        <w:t xml:space="preserve"> level</w:t>
      </w:r>
      <w:r w:rsidRPr="00194684" w:rsidR="005D376B">
        <w:rPr>
          <w:rFonts w:ascii="Arial" w:hAnsi="Arial" w:cs="Arial"/>
          <w:spacing w:val="-3"/>
          <w:sz w:val="22"/>
          <w:szCs w:val="22"/>
        </w:rPr>
        <w:t xml:space="preserve"> with partners, stakeholders and commissioners</w:t>
      </w:r>
      <w:r w:rsidRPr="00194684" w:rsidR="00A543DE">
        <w:rPr>
          <w:rFonts w:ascii="Arial" w:hAnsi="Arial" w:cs="Arial"/>
          <w:spacing w:val="-3"/>
          <w:sz w:val="22"/>
          <w:szCs w:val="22"/>
        </w:rPr>
        <w:t>.</w:t>
      </w:r>
    </w:p>
    <w:p w:rsidRPr="00194684" w:rsidR="009A48C6" w:rsidP="00EE7872" w:rsidRDefault="0075791F" w14:paraId="3057D188" w14:textId="4FB68D79">
      <w:pPr>
        <w:numPr>
          <w:ilvl w:val="0"/>
          <w:numId w:val="34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194684">
        <w:rPr>
          <w:rFonts w:ascii="Arial" w:hAnsi="Arial" w:cs="Arial"/>
          <w:sz w:val="22"/>
          <w:szCs w:val="22"/>
        </w:rPr>
        <w:t>T</w:t>
      </w:r>
      <w:r w:rsidRPr="00194684" w:rsidR="008C2267">
        <w:rPr>
          <w:rFonts w:ascii="Arial" w:hAnsi="Arial" w:cs="Arial"/>
          <w:sz w:val="22"/>
          <w:szCs w:val="22"/>
        </w:rPr>
        <w:t xml:space="preserve">o </w:t>
      </w:r>
      <w:r w:rsidRPr="00194684" w:rsidR="002C620E">
        <w:rPr>
          <w:rFonts w:ascii="Arial" w:hAnsi="Arial" w:cs="Arial"/>
          <w:sz w:val="22"/>
          <w:szCs w:val="22"/>
        </w:rPr>
        <w:t xml:space="preserve">provide </w:t>
      </w:r>
      <w:r w:rsidRPr="00194684" w:rsidR="008F55AE">
        <w:rPr>
          <w:rFonts w:ascii="Arial" w:hAnsi="Arial" w:cs="Arial"/>
          <w:sz w:val="22"/>
          <w:szCs w:val="22"/>
        </w:rPr>
        <w:t>management</w:t>
      </w:r>
      <w:r w:rsidRPr="00194684" w:rsidR="002C620E">
        <w:rPr>
          <w:rFonts w:ascii="Arial" w:hAnsi="Arial" w:cs="Arial"/>
          <w:sz w:val="22"/>
          <w:szCs w:val="22"/>
        </w:rPr>
        <w:t xml:space="preserve"> cover as required in </w:t>
      </w:r>
      <w:r w:rsidRPr="00194684" w:rsidR="009E639F">
        <w:rPr>
          <w:rFonts w:ascii="Arial" w:hAnsi="Arial" w:cs="Arial"/>
          <w:sz w:val="22"/>
          <w:szCs w:val="22"/>
        </w:rPr>
        <w:t>accordance with service/organisational requirements</w:t>
      </w:r>
      <w:r w:rsidRPr="00194684" w:rsidR="00AA187F">
        <w:rPr>
          <w:rFonts w:ascii="Arial" w:hAnsi="Arial" w:cs="Arial"/>
          <w:sz w:val="22"/>
          <w:szCs w:val="22"/>
        </w:rPr>
        <w:t>.</w:t>
      </w:r>
    </w:p>
    <w:p w:rsidR="00EE7872" w:rsidP="004B7487" w:rsidRDefault="00AA187F" w14:paraId="6E405B0F" w14:textId="77777777">
      <w:pPr>
        <w:numPr>
          <w:ilvl w:val="0"/>
          <w:numId w:val="30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z w:val="22"/>
          <w:szCs w:val="22"/>
        </w:rPr>
      </w:pPr>
      <w:r w:rsidRPr="00EE7872">
        <w:rPr>
          <w:rFonts w:ascii="Arial" w:hAnsi="Arial" w:cs="Arial"/>
          <w:sz w:val="22"/>
          <w:szCs w:val="22"/>
        </w:rPr>
        <w:t>T</w:t>
      </w:r>
      <w:r w:rsidRPr="00EE7872" w:rsidR="000D257D">
        <w:rPr>
          <w:rFonts w:ascii="Arial" w:hAnsi="Arial" w:cs="Arial"/>
          <w:sz w:val="22"/>
          <w:szCs w:val="22"/>
        </w:rPr>
        <w:t xml:space="preserve">o provide </w:t>
      </w:r>
      <w:r w:rsidRPr="00EE7872" w:rsidR="00AF2D55">
        <w:rPr>
          <w:rFonts w:ascii="Arial" w:hAnsi="Arial" w:cs="Arial"/>
          <w:sz w:val="22"/>
          <w:szCs w:val="22"/>
        </w:rPr>
        <w:t xml:space="preserve">effective </w:t>
      </w:r>
      <w:r w:rsidRPr="00EE7872" w:rsidR="000D257D">
        <w:rPr>
          <w:rFonts w:ascii="Arial" w:hAnsi="Arial" w:cs="Arial"/>
          <w:sz w:val="22"/>
          <w:szCs w:val="22"/>
        </w:rPr>
        <w:t xml:space="preserve">leadership </w:t>
      </w:r>
      <w:r w:rsidRPr="00EE7872" w:rsidR="00CD025F">
        <w:rPr>
          <w:rFonts w:ascii="Arial" w:hAnsi="Arial" w:cs="Arial"/>
          <w:sz w:val="22"/>
          <w:szCs w:val="22"/>
        </w:rPr>
        <w:t xml:space="preserve">and </w:t>
      </w:r>
      <w:r w:rsidRPr="00EE7872" w:rsidR="002C620E">
        <w:rPr>
          <w:rFonts w:ascii="Arial" w:hAnsi="Arial" w:cs="Arial"/>
          <w:sz w:val="22"/>
          <w:szCs w:val="22"/>
        </w:rPr>
        <w:t xml:space="preserve">support to </w:t>
      </w:r>
      <w:r w:rsidRPr="00EE7872" w:rsidR="008F55AE">
        <w:rPr>
          <w:rFonts w:ascii="Arial" w:hAnsi="Arial" w:cs="Arial"/>
          <w:sz w:val="22"/>
          <w:szCs w:val="22"/>
        </w:rPr>
        <w:t>staff</w:t>
      </w:r>
      <w:r w:rsidRPr="00EE7872" w:rsidR="00075E75">
        <w:rPr>
          <w:rFonts w:ascii="Arial" w:hAnsi="Arial" w:cs="Arial"/>
          <w:sz w:val="22"/>
          <w:szCs w:val="22"/>
        </w:rPr>
        <w:t>.</w:t>
      </w:r>
    </w:p>
    <w:p w:rsidRPr="00EE7872" w:rsidR="00194684" w:rsidP="004B7487" w:rsidRDefault="0075791F" w14:paraId="091395A2" w14:textId="51F20DDC">
      <w:pPr>
        <w:numPr>
          <w:ilvl w:val="0"/>
          <w:numId w:val="30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z w:val="22"/>
          <w:szCs w:val="22"/>
        </w:rPr>
      </w:pPr>
      <w:r w:rsidRPr="00EE7872">
        <w:rPr>
          <w:rFonts w:ascii="Arial" w:hAnsi="Arial" w:cs="Arial"/>
          <w:sz w:val="22"/>
          <w:szCs w:val="22"/>
        </w:rPr>
        <w:t>T</w:t>
      </w:r>
      <w:r w:rsidRPr="00EE7872" w:rsidR="008101A1">
        <w:rPr>
          <w:rFonts w:ascii="Arial" w:hAnsi="Arial" w:cs="Arial"/>
          <w:sz w:val="22"/>
          <w:szCs w:val="22"/>
        </w:rPr>
        <w:t xml:space="preserve">o take an active role in </w:t>
      </w:r>
      <w:r w:rsidRPr="00EE7872" w:rsidR="00AA187F">
        <w:rPr>
          <w:rFonts w:ascii="Arial" w:hAnsi="Arial" w:cs="Arial"/>
          <w:sz w:val="22"/>
          <w:szCs w:val="22"/>
        </w:rPr>
        <w:t xml:space="preserve">supporting </w:t>
      </w:r>
      <w:r w:rsidRPr="00EE7872" w:rsidR="008101A1">
        <w:rPr>
          <w:rFonts w:ascii="Arial" w:hAnsi="Arial" w:cs="Arial"/>
          <w:sz w:val="22"/>
          <w:szCs w:val="22"/>
        </w:rPr>
        <w:t xml:space="preserve">Touchstone’s </w:t>
      </w:r>
      <w:r w:rsidRPr="00EE7872" w:rsidR="00AA187F">
        <w:rPr>
          <w:rFonts w:ascii="Arial" w:hAnsi="Arial" w:cs="Arial"/>
          <w:sz w:val="22"/>
          <w:szCs w:val="22"/>
        </w:rPr>
        <w:t>S</w:t>
      </w:r>
      <w:r w:rsidRPr="00EE7872" w:rsidR="004124E2">
        <w:rPr>
          <w:rFonts w:ascii="Arial" w:hAnsi="Arial" w:cs="Arial"/>
          <w:sz w:val="22"/>
          <w:szCs w:val="22"/>
        </w:rPr>
        <w:t>LT to</w:t>
      </w:r>
      <w:r w:rsidRPr="00EE7872" w:rsidR="00F067E7">
        <w:rPr>
          <w:rFonts w:ascii="Arial" w:hAnsi="Arial" w:cs="Arial"/>
          <w:sz w:val="22"/>
          <w:szCs w:val="22"/>
        </w:rPr>
        <w:t xml:space="preserve"> </w:t>
      </w:r>
      <w:r w:rsidRPr="00EE7872" w:rsidR="00AA187F">
        <w:rPr>
          <w:rFonts w:ascii="Arial" w:hAnsi="Arial" w:cs="Arial"/>
          <w:sz w:val="22"/>
          <w:szCs w:val="22"/>
        </w:rPr>
        <w:t>deliver strategic goals and business improvement initiatives delivering innovative sustainable transformation, with measurable business benefits.</w:t>
      </w:r>
    </w:p>
    <w:p w:rsidRPr="00194684" w:rsidR="00194684" w:rsidP="00EE7872" w:rsidRDefault="0075791F" w14:paraId="14469754" w14:textId="471C5D27">
      <w:pPr>
        <w:numPr>
          <w:ilvl w:val="0"/>
          <w:numId w:val="30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 w:rsidRPr="00194684">
        <w:rPr>
          <w:rFonts w:ascii="Arial" w:hAnsi="Arial" w:cs="Arial"/>
          <w:spacing w:val="-3"/>
          <w:sz w:val="22"/>
          <w:szCs w:val="22"/>
        </w:rPr>
        <w:t>T</w:t>
      </w:r>
      <w:r w:rsidRPr="00194684" w:rsidR="00EE17A1">
        <w:rPr>
          <w:rFonts w:ascii="Arial" w:hAnsi="Arial" w:cs="Arial"/>
          <w:spacing w:val="-3"/>
          <w:sz w:val="22"/>
          <w:szCs w:val="22"/>
        </w:rPr>
        <w:t xml:space="preserve">o </w:t>
      </w:r>
      <w:r w:rsidR="000141D6">
        <w:rPr>
          <w:rFonts w:ascii="Arial" w:hAnsi="Arial" w:cs="Arial"/>
          <w:spacing w:val="-3"/>
          <w:sz w:val="22"/>
          <w:szCs w:val="22"/>
        </w:rPr>
        <w:t xml:space="preserve">support </w:t>
      </w:r>
      <w:r w:rsidRPr="00194684" w:rsidR="00D94D3B">
        <w:rPr>
          <w:rFonts w:ascii="Arial" w:hAnsi="Arial" w:cs="Arial"/>
          <w:spacing w:val="-3"/>
          <w:sz w:val="22"/>
          <w:szCs w:val="22"/>
        </w:rPr>
        <w:t>the</w:t>
      </w:r>
      <w:r w:rsidRPr="00194684" w:rsidR="00F067E7">
        <w:rPr>
          <w:rFonts w:ascii="Arial" w:hAnsi="Arial" w:cs="Arial"/>
          <w:spacing w:val="-3"/>
          <w:sz w:val="22"/>
          <w:szCs w:val="22"/>
        </w:rPr>
        <w:t xml:space="preserve"> shar</w:t>
      </w:r>
      <w:r w:rsidRPr="00194684" w:rsidR="00D94D3B">
        <w:rPr>
          <w:rFonts w:ascii="Arial" w:hAnsi="Arial" w:cs="Arial"/>
          <w:spacing w:val="-3"/>
          <w:sz w:val="22"/>
          <w:szCs w:val="22"/>
        </w:rPr>
        <w:t>ing of</w:t>
      </w:r>
      <w:r w:rsidRPr="00194684" w:rsidR="00F067E7">
        <w:rPr>
          <w:rFonts w:ascii="Arial" w:hAnsi="Arial" w:cs="Arial"/>
          <w:spacing w:val="-3"/>
          <w:sz w:val="22"/>
          <w:szCs w:val="22"/>
        </w:rPr>
        <w:t xml:space="preserve"> skills, knowledge</w:t>
      </w:r>
      <w:r w:rsidRPr="00194684" w:rsidR="00D94D3B">
        <w:rPr>
          <w:rFonts w:ascii="Arial" w:hAnsi="Arial" w:cs="Arial"/>
          <w:spacing w:val="-3"/>
          <w:sz w:val="22"/>
          <w:szCs w:val="22"/>
        </w:rPr>
        <w:t>, experience</w:t>
      </w:r>
      <w:r w:rsidRPr="00194684" w:rsidR="00F067E7">
        <w:rPr>
          <w:rFonts w:ascii="Arial" w:hAnsi="Arial" w:cs="Arial"/>
          <w:spacing w:val="-3"/>
          <w:sz w:val="22"/>
          <w:szCs w:val="22"/>
        </w:rPr>
        <w:t xml:space="preserve"> and</w:t>
      </w:r>
      <w:r w:rsidRPr="00194684" w:rsidR="00A543DE">
        <w:rPr>
          <w:rFonts w:ascii="Arial" w:hAnsi="Arial" w:cs="Arial"/>
          <w:spacing w:val="-3"/>
          <w:sz w:val="22"/>
          <w:szCs w:val="22"/>
        </w:rPr>
        <w:t xml:space="preserve"> </w:t>
      </w:r>
      <w:r w:rsidRPr="00194684" w:rsidR="00F067E7">
        <w:rPr>
          <w:rFonts w:ascii="Arial" w:hAnsi="Arial" w:cs="Arial"/>
          <w:spacing w:val="-3"/>
          <w:sz w:val="22"/>
          <w:szCs w:val="22"/>
        </w:rPr>
        <w:t>resources.</w:t>
      </w:r>
    </w:p>
    <w:p w:rsidRPr="007E1B6E" w:rsidR="00194684" w:rsidP="00EE7872" w:rsidRDefault="00F067E7" w14:paraId="2AA19D12" w14:textId="36565796">
      <w:pPr>
        <w:numPr>
          <w:ilvl w:val="0"/>
          <w:numId w:val="30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 w:rsidRPr="00194684">
        <w:rPr>
          <w:rFonts w:ascii="Arial" w:hAnsi="Arial" w:cs="Arial"/>
          <w:spacing w:val="-3"/>
          <w:sz w:val="22"/>
          <w:szCs w:val="22"/>
        </w:rPr>
        <w:t xml:space="preserve">To </w:t>
      </w:r>
      <w:r w:rsidRPr="00194684" w:rsidR="00126724">
        <w:rPr>
          <w:rFonts w:ascii="Arial" w:hAnsi="Arial" w:cs="Arial"/>
          <w:spacing w:val="-3"/>
          <w:sz w:val="22"/>
          <w:szCs w:val="22"/>
        </w:rPr>
        <w:t xml:space="preserve">coordinate and facilitate </w:t>
      </w:r>
      <w:r w:rsidR="004124E2">
        <w:rPr>
          <w:rFonts w:ascii="Arial" w:hAnsi="Arial" w:cs="Arial"/>
          <w:spacing w:val="-3"/>
          <w:sz w:val="22"/>
          <w:szCs w:val="22"/>
        </w:rPr>
        <w:t>the use of new IT</w:t>
      </w:r>
      <w:r w:rsidR="006B57B9">
        <w:rPr>
          <w:rFonts w:ascii="Arial" w:hAnsi="Arial" w:cs="Arial"/>
          <w:spacing w:val="-3"/>
          <w:sz w:val="22"/>
          <w:szCs w:val="22"/>
        </w:rPr>
        <w:t xml:space="preserve"> including AI</w:t>
      </w:r>
      <w:r w:rsidR="004124E2">
        <w:rPr>
          <w:rFonts w:ascii="Arial" w:hAnsi="Arial" w:cs="Arial"/>
          <w:spacing w:val="-3"/>
          <w:sz w:val="22"/>
          <w:szCs w:val="22"/>
        </w:rPr>
        <w:t xml:space="preserve"> across the organisation </w:t>
      </w:r>
      <w:r w:rsidRPr="00194684" w:rsidR="00DE4760">
        <w:rPr>
          <w:rFonts w:ascii="Arial" w:hAnsi="Arial" w:cs="Arial"/>
          <w:spacing w:val="-3"/>
          <w:sz w:val="22"/>
          <w:szCs w:val="22"/>
        </w:rPr>
        <w:t xml:space="preserve">as required </w:t>
      </w:r>
      <w:r w:rsidRPr="00194684" w:rsidR="009A48C6">
        <w:rPr>
          <w:rFonts w:ascii="Arial" w:hAnsi="Arial" w:cs="Arial"/>
          <w:spacing w:val="-3"/>
          <w:sz w:val="22"/>
          <w:szCs w:val="22"/>
        </w:rPr>
        <w:t xml:space="preserve">in delivering business </w:t>
      </w:r>
      <w:r w:rsidRPr="00194684" w:rsidR="004124E2">
        <w:rPr>
          <w:rFonts w:ascii="Arial" w:hAnsi="Arial" w:cs="Arial"/>
          <w:spacing w:val="-3"/>
          <w:sz w:val="22"/>
          <w:szCs w:val="22"/>
        </w:rPr>
        <w:t>improvement</w:t>
      </w:r>
      <w:r w:rsidRPr="00194684" w:rsidR="009A48C6">
        <w:rPr>
          <w:rFonts w:ascii="Arial" w:hAnsi="Arial" w:cs="Arial"/>
          <w:spacing w:val="-3"/>
          <w:sz w:val="22"/>
          <w:szCs w:val="22"/>
        </w:rPr>
        <w:t xml:space="preserve"> across the </w:t>
      </w:r>
      <w:r w:rsidRPr="00194684" w:rsidR="00194684">
        <w:rPr>
          <w:rFonts w:ascii="Arial" w:hAnsi="Arial" w:cs="Arial"/>
          <w:spacing w:val="-3"/>
          <w:sz w:val="22"/>
          <w:szCs w:val="22"/>
        </w:rPr>
        <w:t>organisation.</w:t>
      </w:r>
    </w:p>
    <w:p w:rsidRPr="00194684" w:rsidR="007E1B6E" w:rsidP="00EE7872" w:rsidRDefault="007E1B6E" w14:paraId="27B8D520" w14:textId="5C242B07">
      <w:pPr>
        <w:numPr>
          <w:ilvl w:val="0"/>
          <w:numId w:val="30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To </w:t>
      </w:r>
      <w:r w:rsidR="00F7352C">
        <w:rPr>
          <w:rFonts w:ascii="Arial" w:hAnsi="Arial" w:cs="Arial"/>
          <w:spacing w:val="-3"/>
          <w:sz w:val="22"/>
          <w:szCs w:val="22"/>
        </w:rPr>
        <w:t xml:space="preserve">work with colleagues to </w:t>
      </w:r>
      <w:r>
        <w:rPr>
          <w:rFonts w:ascii="Arial" w:hAnsi="Arial" w:cs="Arial"/>
          <w:spacing w:val="-3"/>
          <w:sz w:val="22"/>
          <w:szCs w:val="22"/>
        </w:rPr>
        <w:t>support the development of Touchst</w:t>
      </w:r>
      <w:r w:rsidR="00F7352C">
        <w:rPr>
          <w:rFonts w:ascii="Arial" w:hAnsi="Arial" w:cs="Arial"/>
          <w:spacing w:val="-3"/>
          <w:sz w:val="22"/>
          <w:szCs w:val="22"/>
        </w:rPr>
        <w:t>one’s trading arm eg training arm</w:t>
      </w:r>
      <w:r w:rsidR="001B6F2D">
        <w:rPr>
          <w:rFonts w:ascii="Arial" w:hAnsi="Arial" w:cs="Arial"/>
          <w:spacing w:val="-3"/>
          <w:sz w:val="22"/>
          <w:szCs w:val="22"/>
        </w:rPr>
        <w:t>.</w:t>
      </w:r>
    </w:p>
    <w:p w:rsidRPr="004124E2" w:rsidR="00194684" w:rsidP="00EE7872" w:rsidRDefault="002308D3" w14:paraId="520FE562" w14:textId="6347C92E">
      <w:pPr>
        <w:pStyle w:val="ListParagraph"/>
        <w:numPr>
          <w:ilvl w:val="0"/>
          <w:numId w:val="30"/>
        </w:numPr>
        <w:tabs>
          <w:tab w:val="left" w:pos="-1440"/>
          <w:tab w:val="left" w:pos="-720"/>
          <w:tab w:val="num" w:pos="426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 w:rsidRPr="00194684">
        <w:rPr>
          <w:rFonts w:ascii="Arial" w:hAnsi="Arial" w:cs="Arial"/>
          <w:spacing w:val="-3"/>
          <w:sz w:val="22"/>
          <w:szCs w:val="22"/>
        </w:rPr>
        <w:t>T</w:t>
      </w:r>
      <w:r w:rsidRPr="00194684" w:rsidR="00335566">
        <w:rPr>
          <w:rFonts w:ascii="Arial" w:hAnsi="Arial" w:cs="Arial"/>
          <w:spacing w:val="-3"/>
          <w:sz w:val="22"/>
          <w:szCs w:val="22"/>
        </w:rPr>
        <w:t xml:space="preserve">o ensure that </w:t>
      </w:r>
      <w:r w:rsidRPr="00194684" w:rsidR="004956CE">
        <w:rPr>
          <w:rFonts w:ascii="Arial" w:hAnsi="Arial" w:cs="Arial"/>
          <w:spacing w:val="-3"/>
          <w:sz w:val="22"/>
          <w:szCs w:val="22"/>
        </w:rPr>
        <w:t>staff</w:t>
      </w:r>
      <w:r w:rsidRPr="00194684" w:rsidR="00D102C3">
        <w:rPr>
          <w:rFonts w:ascii="Arial" w:hAnsi="Arial" w:cs="Arial"/>
          <w:spacing w:val="-3"/>
          <w:sz w:val="22"/>
          <w:szCs w:val="22"/>
        </w:rPr>
        <w:t xml:space="preserve"> </w:t>
      </w:r>
      <w:r w:rsidRPr="00194684" w:rsidR="00335566">
        <w:rPr>
          <w:rFonts w:ascii="Arial" w:hAnsi="Arial" w:cs="Arial"/>
          <w:spacing w:val="-3"/>
          <w:sz w:val="22"/>
          <w:szCs w:val="22"/>
        </w:rPr>
        <w:t>maintain full, accurate and up t</w:t>
      </w:r>
      <w:r w:rsidRPr="00194684" w:rsidR="00EE17A1">
        <w:rPr>
          <w:rFonts w:ascii="Arial" w:hAnsi="Arial" w:cs="Arial"/>
          <w:spacing w:val="-3"/>
          <w:sz w:val="22"/>
          <w:szCs w:val="22"/>
        </w:rPr>
        <w:t>o dat</w:t>
      </w:r>
      <w:r w:rsidR="00B10525">
        <w:rPr>
          <w:rFonts w:ascii="Arial" w:hAnsi="Arial" w:cs="Arial"/>
          <w:spacing w:val="-3"/>
          <w:sz w:val="22"/>
          <w:szCs w:val="22"/>
        </w:rPr>
        <w:t>a</w:t>
      </w:r>
      <w:r w:rsidRPr="00194684" w:rsidR="00EE17A1">
        <w:rPr>
          <w:rFonts w:ascii="Arial" w:hAnsi="Arial" w:cs="Arial"/>
          <w:spacing w:val="-3"/>
          <w:sz w:val="22"/>
          <w:szCs w:val="22"/>
        </w:rPr>
        <w:t xml:space="preserve"> </w:t>
      </w:r>
      <w:r w:rsidRPr="00194684" w:rsidR="00335566">
        <w:rPr>
          <w:rFonts w:ascii="Arial" w:hAnsi="Arial" w:cs="Arial"/>
          <w:spacing w:val="-3"/>
          <w:sz w:val="22"/>
          <w:szCs w:val="22"/>
        </w:rPr>
        <w:t>records</w:t>
      </w:r>
      <w:r w:rsidRPr="00194684" w:rsidR="00592DA6">
        <w:rPr>
          <w:rFonts w:ascii="Arial" w:hAnsi="Arial" w:cs="Arial"/>
          <w:spacing w:val="-3"/>
          <w:sz w:val="22"/>
          <w:szCs w:val="22"/>
        </w:rPr>
        <w:t xml:space="preserve"> and systems are implemented and maintained to ensure</w:t>
      </w:r>
      <w:r w:rsidRPr="00194684" w:rsidR="00085FE0">
        <w:rPr>
          <w:rFonts w:ascii="Arial" w:hAnsi="Arial" w:cs="Arial"/>
          <w:spacing w:val="-3"/>
          <w:sz w:val="22"/>
          <w:szCs w:val="22"/>
        </w:rPr>
        <w:t xml:space="preserve"> this </w:t>
      </w:r>
      <w:r w:rsidRPr="00194684" w:rsidR="00A543DE">
        <w:rPr>
          <w:rFonts w:ascii="Arial" w:hAnsi="Arial" w:cs="Arial"/>
          <w:spacing w:val="-3"/>
          <w:sz w:val="22"/>
          <w:szCs w:val="22"/>
        </w:rPr>
        <w:t>has been</w:t>
      </w:r>
      <w:r w:rsidRPr="00194684" w:rsidR="00085FE0">
        <w:rPr>
          <w:rFonts w:ascii="Arial" w:hAnsi="Arial" w:cs="Arial"/>
          <w:spacing w:val="-3"/>
          <w:sz w:val="22"/>
          <w:szCs w:val="22"/>
        </w:rPr>
        <w:t xml:space="preserve"> achieved</w:t>
      </w:r>
      <w:r w:rsidRPr="00194684" w:rsidR="00335566">
        <w:rPr>
          <w:rFonts w:ascii="Arial" w:hAnsi="Arial" w:cs="Arial"/>
          <w:spacing w:val="-3"/>
          <w:sz w:val="22"/>
          <w:szCs w:val="22"/>
        </w:rPr>
        <w:t>.</w:t>
      </w:r>
    </w:p>
    <w:p w:rsidRPr="004124E2" w:rsidR="004124E2" w:rsidP="00EE7872" w:rsidRDefault="004124E2" w14:paraId="7EB8A973" w14:textId="77777777">
      <w:pPr>
        <w:pStyle w:val="ListParagraph"/>
        <w:tabs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</w:p>
    <w:p w:rsidRPr="004124E2" w:rsidR="004124E2" w:rsidP="00EE7872" w:rsidRDefault="00335566" w14:paraId="76B246C7" w14:textId="77777777">
      <w:pPr>
        <w:pStyle w:val="ListParagraph"/>
        <w:numPr>
          <w:ilvl w:val="0"/>
          <w:numId w:val="30"/>
        </w:numPr>
        <w:tabs>
          <w:tab w:val="left" w:pos="-1440"/>
          <w:tab w:val="left" w:pos="-720"/>
          <w:tab w:val="num" w:pos="426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 w:rsidRPr="004124E2">
        <w:rPr>
          <w:rFonts w:ascii="Arial" w:hAnsi="Arial" w:cs="Arial"/>
          <w:spacing w:val="-3"/>
          <w:sz w:val="22"/>
          <w:szCs w:val="22"/>
        </w:rPr>
        <w:t>To ensure service</w:t>
      </w:r>
      <w:r w:rsidRPr="004124E2" w:rsidR="00D850AF">
        <w:rPr>
          <w:rFonts w:ascii="Arial" w:hAnsi="Arial" w:cs="Arial"/>
          <w:spacing w:val="-3"/>
          <w:sz w:val="22"/>
          <w:szCs w:val="22"/>
        </w:rPr>
        <w:t>s and staff</w:t>
      </w:r>
      <w:r w:rsidRPr="004124E2">
        <w:rPr>
          <w:rFonts w:ascii="Arial" w:hAnsi="Arial" w:cs="Arial"/>
          <w:spacing w:val="-3"/>
          <w:sz w:val="22"/>
          <w:szCs w:val="22"/>
        </w:rPr>
        <w:t xml:space="preserve"> comply with the relevant legislation and regulations</w:t>
      </w:r>
      <w:r w:rsidRPr="004124E2" w:rsidR="000B0470">
        <w:rPr>
          <w:rFonts w:ascii="Arial" w:hAnsi="Arial" w:cs="Arial"/>
          <w:spacing w:val="-3"/>
          <w:sz w:val="22"/>
          <w:szCs w:val="22"/>
        </w:rPr>
        <w:t xml:space="preserve">, including </w:t>
      </w:r>
      <w:r w:rsidRPr="004124E2" w:rsidR="00C85772">
        <w:rPr>
          <w:rFonts w:ascii="Arial" w:hAnsi="Arial" w:cs="Arial"/>
          <w:spacing w:val="-3"/>
          <w:sz w:val="22"/>
          <w:szCs w:val="22"/>
        </w:rPr>
        <w:t>data protection</w:t>
      </w:r>
      <w:r w:rsidRPr="004124E2" w:rsidR="003B4D29">
        <w:rPr>
          <w:rFonts w:ascii="Arial" w:hAnsi="Arial" w:cs="Arial"/>
          <w:spacing w:val="-3"/>
          <w:sz w:val="22"/>
          <w:szCs w:val="22"/>
        </w:rPr>
        <w:t xml:space="preserve">, </w:t>
      </w:r>
      <w:r w:rsidRPr="004124E2" w:rsidR="0000325C">
        <w:rPr>
          <w:rFonts w:ascii="Arial" w:hAnsi="Arial" w:cs="Arial"/>
          <w:spacing w:val="-3"/>
          <w:sz w:val="22"/>
          <w:szCs w:val="22"/>
        </w:rPr>
        <w:t>GDPR</w:t>
      </w:r>
      <w:r w:rsidRPr="004124E2" w:rsidR="003B4D29">
        <w:rPr>
          <w:rFonts w:ascii="Arial" w:hAnsi="Arial" w:cs="Arial"/>
          <w:spacing w:val="-3"/>
          <w:sz w:val="22"/>
          <w:szCs w:val="22"/>
        </w:rPr>
        <w:t xml:space="preserve">, safeguarding, health, safety and </w:t>
      </w:r>
      <w:r w:rsidRPr="004124E2" w:rsidR="00A543DE">
        <w:rPr>
          <w:rFonts w:ascii="Arial" w:hAnsi="Arial" w:cs="Arial"/>
          <w:spacing w:val="-3"/>
          <w:sz w:val="22"/>
          <w:szCs w:val="22"/>
        </w:rPr>
        <w:t>security.</w:t>
      </w:r>
    </w:p>
    <w:p w:rsidRPr="004124E2" w:rsidR="004124E2" w:rsidP="00EE7872" w:rsidRDefault="004124E2" w14:paraId="305245E4" w14:textId="77777777">
      <w:pPr>
        <w:pStyle w:val="ListParagraph"/>
        <w:tabs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</w:p>
    <w:p w:rsidR="004124E2" w:rsidP="00EE7872" w:rsidRDefault="00C84B4F" w14:paraId="4B3A54E5" w14:textId="77777777">
      <w:pPr>
        <w:pStyle w:val="ListParagraph"/>
        <w:numPr>
          <w:ilvl w:val="0"/>
          <w:numId w:val="30"/>
        </w:numPr>
        <w:tabs>
          <w:tab w:val="left" w:pos="-1440"/>
          <w:tab w:val="left" w:pos="-720"/>
          <w:tab w:val="num" w:pos="426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 w:rsidRPr="004124E2">
        <w:rPr>
          <w:rFonts w:ascii="Arial" w:hAnsi="Arial" w:cs="Arial"/>
          <w:sz w:val="22"/>
          <w:szCs w:val="22"/>
        </w:rPr>
        <w:t xml:space="preserve">To </w:t>
      </w:r>
      <w:r w:rsidRPr="004124E2" w:rsidR="00D21E4A">
        <w:rPr>
          <w:rFonts w:ascii="Arial" w:hAnsi="Arial" w:cs="Arial"/>
          <w:sz w:val="22"/>
          <w:szCs w:val="22"/>
        </w:rPr>
        <w:t xml:space="preserve">adhere to </w:t>
      </w:r>
      <w:r w:rsidRPr="004124E2">
        <w:rPr>
          <w:rFonts w:ascii="Arial" w:hAnsi="Arial" w:cs="Arial"/>
          <w:sz w:val="22"/>
          <w:szCs w:val="22"/>
        </w:rPr>
        <w:t xml:space="preserve">Touchstone’s financial procedures </w:t>
      </w:r>
      <w:r w:rsidRPr="004124E2" w:rsidR="00D21E4A">
        <w:rPr>
          <w:rFonts w:ascii="Arial" w:hAnsi="Arial" w:cs="Arial"/>
          <w:sz w:val="22"/>
          <w:szCs w:val="22"/>
        </w:rPr>
        <w:t xml:space="preserve">and ensure other Managers </w:t>
      </w:r>
      <w:r w:rsidRPr="004124E2" w:rsidR="00C63826">
        <w:rPr>
          <w:rFonts w:ascii="Arial" w:hAnsi="Arial" w:cs="Arial"/>
          <w:sz w:val="22"/>
          <w:szCs w:val="22"/>
        </w:rPr>
        <w:t>and</w:t>
      </w:r>
      <w:r w:rsidRPr="004124E2" w:rsidR="00A543DE">
        <w:rPr>
          <w:rFonts w:ascii="Arial" w:hAnsi="Arial" w:cs="Arial"/>
          <w:sz w:val="22"/>
          <w:szCs w:val="22"/>
        </w:rPr>
        <w:t xml:space="preserve"> </w:t>
      </w:r>
      <w:r w:rsidRPr="004124E2" w:rsidR="00C63826">
        <w:rPr>
          <w:rFonts w:ascii="Arial" w:hAnsi="Arial" w:cs="Arial"/>
          <w:sz w:val="22"/>
          <w:szCs w:val="22"/>
        </w:rPr>
        <w:t xml:space="preserve">staff are aware of these and adhere to </w:t>
      </w:r>
      <w:r w:rsidRPr="004124E2" w:rsidR="00A543DE">
        <w:rPr>
          <w:rFonts w:ascii="Arial" w:hAnsi="Arial" w:cs="Arial"/>
          <w:sz w:val="22"/>
          <w:szCs w:val="22"/>
        </w:rPr>
        <w:t>them.</w:t>
      </w:r>
    </w:p>
    <w:p w:rsidRPr="004124E2" w:rsidR="004124E2" w:rsidP="00EE7872" w:rsidRDefault="004124E2" w14:paraId="17D7B374" w14:textId="77777777">
      <w:pPr>
        <w:pStyle w:val="ListParagraph"/>
        <w:tabs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</w:p>
    <w:p w:rsidRPr="004124E2" w:rsidR="002C568A" w:rsidP="00EE7872" w:rsidRDefault="00A543DE" w14:paraId="632707FC" w14:textId="5D908294">
      <w:pPr>
        <w:pStyle w:val="ListParagraph"/>
        <w:numPr>
          <w:ilvl w:val="0"/>
          <w:numId w:val="30"/>
        </w:numPr>
        <w:tabs>
          <w:tab w:val="left" w:pos="-1440"/>
          <w:tab w:val="left" w:pos="-720"/>
          <w:tab w:val="num" w:pos="426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 w:rsidRPr="004124E2">
        <w:rPr>
          <w:rFonts w:ascii="Arial" w:hAnsi="Arial" w:cs="Arial"/>
          <w:sz w:val="22"/>
          <w:szCs w:val="22"/>
        </w:rPr>
        <w:t>T</w:t>
      </w:r>
      <w:r w:rsidRPr="004124E2" w:rsidR="00FC4570">
        <w:rPr>
          <w:rFonts w:ascii="Arial" w:hAnsi="Arial" w:cs="Arial"/>
          <w:sz w:val="22"/>
          <w:szCs w:val="22"/>
        </w:rPr>
        <w:t xml:space="preserve">o </w:t>
      </w:r>
      <w:r w:rsidRPr="004124E2" w:rsidR="00683110">
        <w:rPr>
          <w:rFonts w:ascii="Arial" w:hAnsi="Arial" w:cs="Arial"/>
          <w:sz w:val="22"/>
          <w:szCs w:val="22"/>
        </w:rPr>
        <w:t>deputise for the</w:t>
      </w:r>
      <w:r w:rsidR="00217E95">
        <w:rPr>
          <w:rFonts w:ascii="Arial" w:hAnsi="Arial" w:cs="Arial"/>
          <w:sz w:val="22"/>
          <w:szCs w:val="22"/>
        </w:rPr>
        <w:t xml:space="preserve"> Director of</w:t>
      </w:r>
      <w:r w:rsidRPr="004124E2" w:rsidR="00683110">
        <w:rPr>
          <w:rFonts w:ascii="Arial" w:hAnsi="Arial" w:cs="Arial"/>
          <w:sz w:val="22"/>
          <w:szCs w:val="22"/>
        </w:rPr>
        <w:t xml:space="preserve"> </w:t>
      </w:r>
      <w:r w:rsidRPr="004124E2" w:rsidR="009A48C6">
        <w:rPr>
          <w:rFonts w:ascii="Arial" w:hAnsi="Arial" w:cs="Arial"/>
          <w:sz w:val="22"/>
          <w:szCs w:val="22"/>
        </w:rPr>
        <w:t xml:space="preserve">Finance </w:t>
      </w:r>
      <w:r w:rsidRPr="004124E2" w:rsidR="00AC5C07">
        <w:rPr>
          <w:rFonts w:ascii="Arial" w:hAnsi="Arial" w:cs="Arial"/>
          <w:sz w:val="22"/>
          <w:szCs w:val="22"/>
        </w:rPr>
        <w:t>including attending meetings</w:t>
      </w:r>
      <w:r w:rsidRPr="004124E2" w:rsidR="00F56AE8">
        <w:rPr>
          <w:rFonts w:ascii="Arial" w:hAnsi="Arial" w:cs="Arial"/>
          <w:sz w:val="22"/>
          <w:szCs w:val="22"/>
        </w:rPr>
        <w:t>, as requested</w:t>
      </w:r>
      <w:r w:rsidRPr="004124E2" w:rsidR="007A055A">
        <w:rPr>
          <w:rFonts w:ascii="Arial" w:hAnsi="Arial" w:cs="Arial"/>
          <w:sz w:val="22"/>
          <w:szCs w:val="22"/>
        </w:rPr>
        <w:t xml:space="preserve"> and represent Touchstone</w:t>
      </w:r>
      <w:r w:rsidR="00217E95">
        <w:rPr>
          <w:rFonts w:ascii="Arial" w:hAnsi="Arial" w:cs="Arial"/>
          <w:sz w:val="22"/>
          <w:szCs w:val="22"/>
        </w:rPr>
        <w:t>.</w:t>
      </w:r>
      <w:r w:rsidRPr="004124E2" w:rsidR="00F56AE8">
        <w:rPr>
          <w:rFonts w:ascii="Arial" w:hAnsi="Arial" w:cs="Arial"/>
          <w:sz w:val="22"/>
          <w:szCs w:val="22"/>
        </w:rPr>
        <w:t xml:space="preserve"> </w:t>
      </w:r>
    </w:p>
    <w:p w:rsidRPr="00487289" w:rsidR="00C108E3" w:rsidP="00194684" w:rsidRDefault="00C108E3" w14:paraId="58456713" w14:textId="623FC6FF">
      <w:pPr>
        <w:tabs>
          <w:tab w:val="left" w:pos="-1440"/>
          <w:tab w:val="left" w:pos="-720"/>
          <w:tab w:val="left" w:pos="426"/>
        </w:tabs>
        <w:suppressAutoHyphens/>
        <w:spacing w:before="120" w:after="120"/>
        <w:ind w:left="426" w:right="11" w:hanging="426"/>
        <w:rPr>
          <w:rFonts w:ascii="Arial" w:hAnsi="Arial" w:cs="Arial"/>
          <w:spacing w:val="-3"/>
        </w:rPr>
      </w:pPr>
    </w:p>
    <w:p w:rsidR="003B6064" w:rsidP="00837BF5" w:rsidRDefault="000E7539" w14:paraId="0268D6F8" w14:textId="39F77324">
      <w:pPr>
        <w:tabs>
          <w:tab w:val="left" w:pos="-1440"/>
          <w:tab w:val="left" w:pos="-720"/>
          <w:tab w:val="left" w:pos="426"/>
          <w:tab w:val="left" w:pos="720"/>
        </w:tabs>
        <w:suppressAutoHyphens/>
        <w:ind w:left="426" w:right="11" w:hanging="426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 xml:space="preserve">LEADERSHIP AND </w:t>
      </w:r>
      <w:r w:rsidRPr="00600707" w:rsidR="00EE17A1">
        <w:rPr>
          <w:rFonts w:ascii="Arial" w:hAnsi="Arial" w:cs="Arial"/>
          <w:b/>
          <w:spacing w:val="-3"/>
        </w:rPr>
        <w:t>MANAGEMENT OF STAF</w:t>
      </w:r>
      <w:r w:rsidR="003B6064">
        <w:rPr>
          <w:rFonts w:ascii="Arial" w:hAnsi="Arial" w:cs="Arial"/>
          <w:b/>
          <w:spacing w:val="-3"/>
        </w:rPr>
        <w:t>F</w:t>
      </w:r>
    </w:p>
    <w:p w:rsidRPr="00E141B6" w:rsidR="007A055A" w:rsidP="00837BF5" w:rsidRDefault="007A055A" w14:paraId="074259E9" w14:textId="77777777">
      <w:pPr>
        <w:tabs>
          <w:tab w:val="left" w:pos="-1440"/>
          <w:tab w:val="left" w:pos="-720"/>
          <w:tab w:val="left" w:pos="426"/>
          <w:tab w:val="left" w:pos="720"/>
        </w:tabs>
        <w:suppressAutoHyphens/>
        <w:ind w:left="426" w:right="11" w:hanging="426"/>
        <w:rPr>
          <w:rFonts w:ascii="Arial" w:hAnsi="Arial" w:cs="Arial"/>
          <w:b/>
          <w:spacing w:val="-3"/>
          <w:sz w:val="22"/>
          <w:szCs w:val="22"/>
        </w:rPr>
      </w:pPr>
    </w:p>
    <w:p w:rsidRPr="00E141B6" w:rsidR="007A055A" w:rsidP="00F5136A" w:rsidRDefault="007A055A" w14:paraId="34A2942F" w14:textId="7D5C4794">
      <w:pPr>
        <w:pStyle w:val="ListParagraph"/>
        <w:numPr>
          <w:ilvl w:val="0"/>
          <w:numId w:val="27"/>
        </w:numPr>
        <w:tabs>
          <w:tab w:val="left" w:pos="-1440"/>
          <w:tab w:val="left" w:pos="-720"/>
          <w:tab w:val="left" w:pos="426"/>
        </w:tabs>
        <w:suppressAutoHyphens/>
        <w:ind w:left="426" w:right="11" w:hanging="426"/>
        <w:rPr>
          <w:rFonts w:ascii="Arial" w:hAnsi="Arial" w:cs="Arial"/>
          <w:sz w:val="22"/>
          <w:szCs w:val="22"/>
        </w:rPr>
      </w:pPr>
      <w:r w:rsidRPr="00E141B6">
        <w:rPr>
          <w:rFonts w:ascii="Arial" w:hAnsi="Arial" w:cs="Arial"/>
          <w:sz w:val="22"/>
          <w:szCs w:val="22"/>
        </w:rPr>
        <w:t xml:space="preserve">To </w:t>
      </w:r>
      <w:r w:rsidRPr="00E141B6" w:rsidR="00392FF5">
        <w:rPr>
          <w:rFonts w:ascii="Arial" w:hAnsi="Arial" w:cs="Arial"/>
          <w:sz w:val="22"/>
          <w:szCs w:val="22"/>
        </w:rPr>
        <w:t>provide a l</w:t>
      </w:r>
      <w:r w:rsidRPr="00E141B6" w:rsidR="00C24ED6">
        <w:rPr>
          <w:rFonts w:ascii="Arial" w:hAnsi="Arial" w:cs="Arial"/>
          <w:sz w:val="22"/>
          <w:szCs w:val="22"/>
        </w:rPr>
        <w:t>ead on implementing</w:t>
      </w:r>
      <w:r w:rsidRPr="00E141B6">
        <w:rPr>
          <w:rFonts w:ascii="Arial" w:hAnsi="Arial" w:cs="Arial"/>
          <w:sz w:val="22"/>
          <w:szCs w:val="22"/>
        </w:rPr>
        <w:t xml:space="preserve"> Touchstone’s </w:t>
      </w:r>
      <w:r w:rsidRPr="00E141B6" w:rsidR="00AC5C41">
        <w:rPr>
          <w:rFonts w:ascii="Arial" w:hAnsi="Arial" w:cs="Arial"/>
          <w:sz w:val="22"/>
          <w:szCs w:val="22"/>
        </w:rPr>
        <w:t xml:space="preserve">Business Improvement agenda and </w:t>
      </w:r>
      <w:r w:rsidR="0075716F">
        <w:rPr>
          <w:rFonts w:ascii="Arial" w:hAnsi="Arial" w:cs="Arial"/>
          <w:sz w:val="22"/>
          <w:szCs w:val="22"/>
        </w:rPr>
        <w:t xml:space="preserve">support the </w:t>
      </w:r>
      <w:r w:rsidRPr="00E141B6" w:rsidR="00AC5C41">
        <w:rPr>
          <w:rFonts w:ascii="Arial" w:hAnsi="Arial" w:cs="Arial"/>
          <w:sz w:val="22"/>
          <w:szCs w:val="22"/>
        </w:rPr>
        <w:t xml:space="preserve">delivery of the Strategic </w:t>
      </w:r>
      <w:r w:rsidRPr="00E141B6" w:rsidR="004124E2">
        <w:rPr>
          <w:rFonts w:ascii="Arial" w:hAnsi="Arial" w:cs="Arial"/>
          <w:sz w:val="22"/>
          <w:szCs w:val="22"/>
        </w:rPr>
        <w:t>Business</w:t>
      </w:r>
      <w:r w:rsidRPr="00E141B6" w:rsidR="00AC5C41">
        <w:rPr>
          <w:rFonts w:ascii="Arial" w:hAnsi="Arial" w:cs="Arial"/>
          <w:sz w:val="22"/>
          <w:szCs w:val="22"/>
        </w:rPr>
        <w:t xml:space="preserve"> Plan</w:t>
      </w:r>
      <w:r w:rsidR="00217E95">
        <w:rPr>
          <w:rFonts w:ascii="Arial" w:hAnsi="Arial" w:cs="Arial"/>
          <w:sz w:val="22"/>
          <w:szCs w:val="22"/>
        </w:rPr>
        <w:t>.</w:t>
      </w:r>
    </w:p>
    <w:p w:rsidRPr="0069717D" w:rsidR="007A055A" w:rsidP="00F5136A" w:rsidRDefault="007A055A" w14:paraId="534C3076" w14:textId="77777777">
      <w:pPr>
        <w:pStyle w:val="ListParagraph"/>
        <w:tabs>
          <w:tab w:val="left" w:pos="-1440"/>
          <w:tab w:val="left" w:pos="-720"/>
          <w:tab w:val="left" w:pos="426"/>
        </w:tabs>
        <w:suppressAutoHyphens/>
        <w:ind w:left="426" w:right="11" w:hanging="426"/>
        <w:rPr>
          <w:rFonts w:ascii="Arial" w:hAnsi="Arial" w:cs="Arial"/>
          <w:sz w:val="14"/>
          <w:szCs w:val="14"/>
        </w:rPr>
      </w:pPr>
    </w:p>
    <w:p w:rsidRPr="0069717D" w:rsidR="0017607F" w:rsidP="0017607F" w:rsidRDefault="0017607F" w14:paraId="5E77011E" w14:textId="77777777">
      <w:pPr>
        <w:tabs>
          <w:tab w:val="left" w:pos="-1440"/>
          <w:tab w:val="left" w:pos="-720"/>
          <w:tab w:val="left" w:pos="426"/>
        </w:tabs>
        <w:suppressAutoHyphens/>
        <w:ind w:right="11"/>
        <w:rPr>
          <w:rFonts w:ascii="Arial" w:hAnsi="Arial" w:cs="Arial"/>
          <w:sz w:val="14"/>
          <w:szCs w:val="14"/>
        </w:rPr>
      </w:pPr>
    </w:p>
    <w:p w:rsidR="00797346" w:rsidP="00F5136A" w:rsidRDefault="00EE17A1" w14:paraId="771BBBFC" w14:textId="0BEE407C">
      <w:pPr>
        <w:pStyle w:val="ListParagraph"/>
        <w:numPr>
          <w:ilvl w:val="0"/>
          <w:numId w:val="27"/>
        </w:numPr>
        <w:tabs>
          <w:tab w:val="left" w:pos="-1440"/>
          <w:tab w:val="left" w:pos="-720"/>
          <w:tab w:val="left" w:pos="426"/>
          <w:tab w:val="left" w:pos="720"/>
        </w:tabs>
        <w:suppressAutoHyphens/>
        <w:ind w:left="426" w:right="11" w:hanging="426"/>
        <w:rPr>
          <w:rFonts w:ascii="Arial" w:hAnsi="Arial" w:cs="Arial"/>
          <w:spacing w:val="-3"/>
          <w:sz w:val="22"/>
          <w:szCs w:val="22"/>
        </w:rPr>
      </w:pPr>
      <w:r w:rsidRPr="00E141B6">
        <w:rPr>
          <w:rFonts w:ascii="Arial" w:hAnsi="Arial" w:cs="Arial"/>
          <w:spacing w:val="-3"/>
          <w:sz w:val="22"/>
          <w:szCs w:val="22"/>
        </w:rPr>
        <w:t>To i</w:t>
      </w:r>
      <w:r w:rsidRPr="00E141B6" w:rsidR="00335566">
        <w:rPr>
          <w:rFonts w:ascii="Arial" w:hAnsi="Arial" w:cs="Arial"/>
          <w:spacing w:val="-3"/>
          <w:sz w:val="22"/>
          <w:szCs w:val="22"/>
        </w:rPr>
        <w:t xml:space="preserve">dentify </w:t>
      </w:r>
      <w:r w:rsidRPr="00E141B6" w:rsidR="00EF0C04">
        <w:rPr>
          <w:rFonts w:ascii="Arial" w:hAnsi="Arial" w:cs="Arial"/>
          <w:spacing w:val="-3"/>
          <w:sz w:val="22"/>
          <w:szCs w:val="22"/>
        </w:rPr>
        <w:t xml:space="preserve">learning and development </w:t>
      </w:r>
      <w:r w:rsidRPr="00E141B6" w:rsidR="00335566">
        <w:rPr>
          <w:rFonts w:ascii="Arial" w:hAnsi="Arial" w:cs="Arial"/>
          <w:spacing w:val="-3"/>
          <w:sz w:val="22"/>
          <w:szCs w:val="22"/>
        </w:rPr>
        <w:t xml:space="preserve">needs </w:t>
      </w:r>
      <w:r w:rsidRPr="00E141B6" w:rsidR="00D16EB2">
        <w:rPr>
          <w:rFonts w:ascii="Arial" w:hAnsi="Arial" w:cs="Arial"/>
          <w:spacing w:val="-3"/>
          <w:sz w:val="22"/>
          <w:szCs w:val="22"/>
        </w:rPr>
        <w:t xml:space="preserve">of </w:t>
      </w:r>
      <w:r w:rsidR="00217E95">
        <w:rPr>
          <w:rFonts w:ascii="Arial" w:hAnsi="Arial" w:cs="Arial"/>
          <w:spacing w:val="-3"/>
          <w:sz w:val="22"/>
          <w:szCs w:val="22"/>
        </w:rPr>
        <w:t>staff</w:t>
      </w:r>
      <w:r w:rsidRPr="00E141B6" w:rsidR="00270145">
        <w:rPr>
          <w:rFonts w:ascii="Arial" w:hAnsi="Arial" w:cs="Arial"/>
          <w:spacing w:val="-3"/>
          <w:sz w:val="22"/>
          <w:szCs w:val="22"/>
        </w:rPr>
        <w:t xml:space="preserve"> </w:t>
      </w:r>
      <w:r w:rsidRPr="00E141B6" w:rsidR="00335566">
        <w:rPr>
          <w:rFonts w:ascii="Arial" w:hAnsi="Arial" w:cs="Arial"/>
          <w:spacing w:val="-3"/>
          <w:sz w:val="22"/>
          <w:szCs w:val="22"/>
        </w:rPr>
        <w:t>and facilitate training and staff development opportunities</w:t>
      </w:r>
      <w:r w:rsidRPr="00E141B6" w:rsidR="00CA57C1">
        <w:rPr>
          <w:rFonts w:ascii="Arial" w:hAnsi="Arial" w:cs="Arial"/>
          <w:spacing w:val="-3"/>
          <w:sz w:val="22"/>
          <w:szCs w:val="22"/>
        </w:rPr>
        <w:t>, keeping accurate training records at all times</w:t>
      </w:r>
      <w:r w:rsidRPr="00E141B6" w:rsidR="00335566">
        <w:rPr>
          <w:rFonts w:ascii="Arial" w:hAnsi="Arial" w:cs="Arial"/>
          <w:spacing w:val="-3"/>
          <w:sz w:val="22"/>
          <w:szCs w:val="22"/>
        </w:rPr>
        <w:t>.</w:t>
      </w:r>
    </w:p>
    <w:p w:rsidRPr="00A57EF6" w:rsidR="00A57EF6" w:rsidP="00A57EF6" w:rsidRDefault="00A57EF6" w14:paraId="4DFB7A96" w14:textId="77777777">
      <w:pPr>
        <w:tabs>
          <w:tab w:val="left" w:pos="-1440"/>
          <w:tab w:val="left" w:pos="-720"/>
          <w:tab w:val="left" w:pos="426"/>
          <w:tab w:val="left" w:pos="720"/>
        </w:tabs>
        <w:suppressAutoHyphens/>
        <w:ind w:right="11"/>
        <w:rPr>
          <w:rFonts w:ascii="Arial" w:hAnsi="Arial" w:cs="Arial"/>
          <w:spacing w:val="-3"/>
          <w:sz w:val="22"/>
          <w:szCs w:val="22"/>
        </w:rPr>
      </w:pPr>
    </w:p>
    <w:p w:rsidRPr="0017607F" w:rsidR="00D05D79" w:rsidP="0017607F" w:rsidRDefault="00D05D79" w14:paraId="7D130E27" w14:textId="69C87E0C">
      <w:pPr>
        <w:pStyle w:val="ListParagraph"/>
        <w:numPr>
          <w:ilvl w:val="0"/>
          <w:numId w:val="27"/>
        </w:numPr>
        <w:ind w:left="426" w:right="282" w:hanging="426"/>
        <w:jc w:val="both"/>
        <w:rPr>
          <w:rFonts w:ascii="Arial" w:hAnsi="Arial" w:cs="Arial"/>
        </w:rPr>
      </w:pPr>
      <w:r w:rsidRPr="0017607F">
        <w:rPr>
          <w:rFonts w:ascii="Arial" w:hAnsi="Arial" w:cs="Arial"/>
          <w:sz w:val="22"/>
          <w:szCs w:val="22"/>
        </w:rPr>
        <w:t>To lead a small Business Improvement Team</w:t>
      </w:r>
      <w:r w:rsidRPr="0017607F" w:rsidR="001F4437">
        <w:rPr>
          <w:rFonts w:ascii="Arial" w:hAnsi="Arial" w:cs="Arial"/>
          <w:sz w:val="22"/>
          <w:szCs w:val="22"/>
        </w:rPr>
        <w:t>,</w:t>
      </w:r>
      <w:r w:rsidRPr="0017607F">
        <w:rPr>
          <w:rFonts w:ascii="Arial" w:hAnsi="Arial" w:cs="Arial"/>
          <w:sz w:val="22"/>
          <w:szCs w:val="22"/>
        </w:rPr>
        <w:t xml:space="preserve"> including motivating</w:t>
      </w:r>
      <w:r w:rsidRPr="0017607F" w:rsidR="00EF5DF4">
        <w:rPr>
          <w:rFonts w:ascii="Arial" w:hAnsi="Arial" w:cs="Arial"/>
          <w:sz w:val="22"/>
          <w:szCs w:val="22"/>
        </w:rPr>
        <w:t xml:space="preserve"> staff</w:t>
      </w:r>
      <w:r w:rsidRPr="0017607F">
        <w:rPr>
          <w:rFonts w:ascii="Arial" w:hAnsi="Arial" w:cs="Arial"/>
          <w:sz w:val="22"/>
          <w:szCs w:val="22"/>
        </w:rPr>
        <w:t>, performance managing and developing staff, having one to one meetings, carrying out appraisals, setting clear performance targets and providing regular feedback</w:t>
      </w:r>
      <w:r w:rsidRPr="0017607F">
        <w:rPr>
          <w:rFonts w:ascii="Arial" w:hAnsi="Arial" w:cs="Arial"/>
        </w:rPr>
        <w:t>.</w:t>
      </w:r>
    </w:p>
    <w:p w:rsidRPr="004F623A" w:rsidR="0069717D" w:rsidP="0017607F" w:rsidRDefault="0069717D" w14:paraId="415DB03A" w14:textId="77777777">
      <w:pPr>
        <w:ind w:left="360" w:right="282"/>
        <w:jc w:val="both"/>
        <w:rPr>
          <w:rFonts w:ascii="Arial" w:hAnsi="Arial" w:cs="Arial"/>
          <w:sz w:val="12"/>
          <w:szCs w:val="12"/>
        </w:rPr>
      </w:pPr>
    </w:p>
    <w:p w:rsidRPr="0017607F" w:rsidR="0069717D" w:rsidP="0017607F" w:rsidRDefault="0069717D" w14:paraId="74037709" w14:textId="77777777">
      <w:pPr>
        <w:ind w:left="360" w:right="282"/>
        <w:jc w:val="both"/>
        <w:rPr>
          <w:rFonts w:ascii="Arial" w:hAnsi="Arial" w:cs="Arial"/>
        </w:rPr>
      </w:pPr>
    </w:p>
    <w:p w:rsidRPr="00A06147" w:rsidR="00A06147" w:rsidP="00A06147" w:rsidRDefault="00A06147" w14:paraId="784D473A" w14:textId="77777777">
      <w:pPr>
        <w:pStyle w:val="Heading1"/>
        <w:rPr>
          <w:rFonts w:ascii="Arial" w:hAnsi="Arial" w:cs="Arial"/>
          <w:b/>
          <w:bCs/>
          <w:sz w:val="22"/>
          <w:szCs w:val="22"/>
        </w:rPr>
      </w:pPr>
      <w:r w:rsidRPr="00A06147">
        <w:rPr>
          <w:rFonts w:ascii="Arial" w:hAnsi="Arial" w:cs="Arial"/>
          <w:b/>
          <w:bCs/>
          <w:sz w:val="22"/>
          <w:szCs w:val="22"/>
        </w:rPr>
        <w:t>FINANCE &amp; RESOURCES</w:t>
      </w:r>
    </w:p>
    <w:p w:rsidRPr="00E141B6" w:rsidR="00A06147" w:rsidP="00A06147" w:rsidRDefault="00A06147" w14:paraId="47B27D3F" w14:textId="77777777">
      <w:pPr>
        <w:rPr>
          <w:rFonts w:ascii="Arial" w:hAnsi="Arial" w:cs="Arial"/>
          <w:sz w:val="22"/>
          <w:szCs w:val="22"/>
        </w:rPr>
      </w:pPr>
    </w:p>
    <w:tbl>
      <w:tblPr>
        <w:tblW w:w="9639" w:type="dxa"/>
        <w:tblInd w:w="-142" w:type="dxa"/>
        <w:tblLook w:val="04A0" w:firstRow="1" w:lastRow="0" w:firstColumn="1" w:lastColumn="0" w:noHBand="0" w:noVBand="1"/>
      </w:tblPr>
      <w:tblGrid>
        <w:gridCol w:w="9639"/>
      </w:tblGrid>
      <w:tr w:rsidRPr="00E141B6" w:rsidR="00A06147" w:rsidTr="00037E58" w14:paraId="0E526B9B" w14:textId="77777777">
        <w:tc>
          <w:tcPr>
            <w:tcW w:w="9639" w:type="dxa"/>
          </w:tcPr>
          <w:p w:rsidRPr="00E141B6" w:rsidR="00A06147" w:rsidP="00EC285A" w:rsidRDefault="00A06147" w14:paraId="16852E6B" w14:textId="4308AB03">
            <w:pPr>
              <w:pStyle w:val="ListParagraph"/>
              <w:numPr>
                <w:ilvl w:val="0"/>
                <w:numId w:val="31"/>
              </w:numPr>
              <w:ind w:left="456" w:hanging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141B6">
              <w:rPr>
                <w:rFonts w:ascii="Arial" w:hAnsi="Arial" w:cs="Arial"/>
                <w:sz w:val="22"/>
                <w:szCs w:val="22"/>
              </w:rPr>
              <w:t xml:space="preserve">Manage delegated budgets and ensure all </w:t>
            </w:r>
            <w:r w:rsidRPr="00E141B6" w:rsidR="00EC285A">
              <w:rPr>
                <w:rFonts w:ascii="Arial" w:hAnsi="Arial" w:cs="Arial"/>
                <w:sz w:val="22"/>
                <w:szCs w:val="22"/>
              </w:rPr>
              <w:t>expenditure is within budget and tangible benefits are realised in line with business case expectations</w:t>
            </w:r>
            <w:r w:rsidRPr="00E141B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Pr="00E141B6" w:rsidR="00A06147" w:rsidTr="00037E58" w14:paraId="49A5CD17" w14:textId="77777777">
        <w:tc>
          <w:tcPr>
            <w:tcW w:w="9639" w:type="dxa"/>
          </w:tcPr>
          <w:p w:rsidRPr="00E141B6" w:rsidR="00A06147" w:rsidP="00A06147" w:rsidRDefault="00A06147" w14:paraId="3BA1CF98" w14:textId="77777777">
            <w:pPr>
              <w:pStyle w:val="ListParagraph"/>
              <w:ind w:left="456" w:hanging="42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E141B6" w:rsidR="00A06147" w:rsidTr="00037E58" w14:paraId="0933A7D3" w14:textId="77777777">
        <w:trPr>
          <w:trHeight w:val="70"/>
        </w:trPr>
        <w:tc>
          <w:tcPr>
            <w:tcW w:w="9639" w:type="dxa"/>
          </w:tcPr>
          <w:p w:rsidR="00A06147" w:rsidP="00A06147" w:rsidRDefault="00A06147" w14:paraId="2800CC93" w14:textId="77777777">
            <w:pPr>
              <w:pStyle w:val="ListParagraph"/>
              <w:numPr>
                <w:ilvl w:val="0"/>
                <w:numId w:val="31"/>
              </w:numPr>
              <w:ind w:left="456" w:hanging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141B6">
              <w:rPr>
                <w:rFonts w:ascii="Arial" w:hAnsi="Arial" w:cs="Arial"/>
                <w:sz w:val="22"/>
                <w:szCs w:val="22"/>
              </w:rPr>
              <w:t xml:space="preserve">To </w:t>
            </w:r>
            <w:r w:rsidR="002F7226">
              <w:rPr>
                <w:rFonts w:ascii="Arial" w:hAnsi="Arial" w:cs="Arial"/>
                <w:sz w:val="22"/>
                <w:szCs w:val="22"/>
              </w:rPr>
              <w:t xml:space="preserve">provide leadership </w:t>
            </w:r>
            <w:r w:rsidR="00B6512B">
              <w:rPr>
                <w:rFonts w:ascii="Arial" w:hAnsi="Arial" w:cs="Arial"/>
                <w:sz w:val="22"/>
                <w:szCs w:val="22"/>
              </w:rPr>
              <w:t xml:space="preserve">in </w:t>
            </w:r>
            <w:r w:rsidRPr="00E141B6" w:rsidR="00C11700">
              <w:rPr>
                <w:rFonts w:ascii="Arial" w:hAnsi="Arial" w:cs="Arial"/>
                <w:sz w:val="22"/>
                <w:szCs w:val="22"/>
              </w:rPr>
              <w:t>develop</w:t>
            </w:r>
            <w:r w:rsidR="00B6512B">
              <w:rPr>
                <w:rFonts w:ascii="Arial" w:hAnsi="Arial" w:cs="Arial"/>
                <w:sz w:val="22"/>
                <w:szCs w:val="22"/>
              </w:rPr>
              <w:t>ing</w:t>
            </w:r>
            <w:r w:rsidRPr="00E141B6" w:rsidR="00C117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141B6">
              <w:rPr>
                <w:rFonts w:ascii="Arial" w:hAnsi="Arial" w:cs="Arial"/>
                <w:sz w:val="22"/>
                <w:szCs w:val="22"/>
              </w:rPr>
              <w:t xml:space="preserve">business cases to support </w:t>
            </w:r>
            <w:r w:rsidR="003D69C0">
              <w:rPr>
                <w:rFonts w:ascii="Arial" w:hAnsi="Arial" w:cs="Arial"/>
                <w:sz w:val="22"/>
                <w:szCs w:val="22"/>
              </w:rPr>
              <w:t xml:space="preserve">business efficacy and </w:t>
            </w:r>
            <w:r w:rsidRPr="00E141B6">
              <w:rPr>
                <w:rFonts w:ascii="Arial" w:hAnsi="Arial" w:cs="Arial"/>
                <w:sz w:val="22"/>
                <w:szCs w:val="22"/>
              </w:rPr>
              <w:t>income generation</w:t>
            </w:r>
            <w:r w:rsidR="003E12C6">
              <w:rPr>
                <w:rFonts w:ascii="Arial" w:hAnsi="Arial" w:cs="Arial"/>
                <w:sz w:val="22"/>
                <w:szCs w:val="22"/>
              </w:rPr>
              <w:t xml:space="preserve"> in accordance with the Director of Finance.</w:t>
            </w:r>
          </w:p>
          <w:p w:rsidRPr="004F623A" w:rsidR="004C66DF" w:rsidP="004C66DF" w:rsidRDefault="004C66DF" w14:paraId="50C83D76" w14:textId="77777777">
            <w:pPr>
              <w:pStyle w:val="ListParagraph"/>
              <w:ind w:left="456"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:rsidRPr="00E141B6" w:rsidR="004C66DF" w:rsidP="00EE7872" w:rsidRDefault="004C66DF" w14:paraId="78B9C125" w14:textId="702FB05E">
            <w:pPr>
              <w:pStyle w:val="ListParagraph"/>
              <w:ind w:left="45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Pr="00570CE4" w:rsidR="00570CE4" w:rsidP="00837BF5" w:rsidRDefault="00570CE4" w14:paraId="771BBC00" w14:textId="77777777">
      <w:pPr>
        <w:tabs>
          <w:tab w:val="left" w:pos="426"/>
        </w:tabs>
        <w:ind w:left="426" w:hanging="426"/>
        <w:rPr>
          <w:rFonts w:ascii="Arial" w:hAnsi="Arial" w:cs="Arial"/>
          <w:b/>
          <w:spacing w:val="-3"/>
        </w:rPr>
      </w:pPr>
      <w:r w:rsidRPr="00570CE4">
        <w:rPr>
          <w:rFonts w:ascii="Arial" w:hAnsi="Arial" w:cs="Arial"/>
          <w:b/>
          <w:spacing w:val="-3"/>
        </w:rPr>
        <w:t>GENERAL</w:t>
      </w:r>
    </w:p>
    <w:p w:rsidRPr="00570CE4" w:rsidR="00570CE4" w:rsidP="00837BF5" w:rsidRDefault="00570CE4" w14:paraId="771BBC01" w14:textId="77777777">
      <w:pPr>
        <w:pStyle w:val="ListParagraph"/>
        <w:tabs>
          <w:tab w:val="left" w:pos="426"/>
        </w:tabs>
        <w:ind w:left="426" w:hanging="426"/>
        <w:rPr>
          <w:rFonts w:ascii="Arial" w:hAnsi="Arial" w:cs="Arial"/>
          <w:spacing w:val="-3"/>
        </w:rPr>
      </w:pPr>
    </w:p>
    <w:p w:rsidR="00BF6FE2" w:rsidP="00F67F64" w:rsidRDefault="00570CE4" w14:paraId="666AD208" w14:textId="17CE30CB">
      <w:pPr>
        <w:pStyle w:val="ListParagraph"/>
        <w:numPr>
          <w:ilvl w:val="0"/>
          <w:numId w:val="28"/>
        </w:numPr>
        <w:tabs>
          <w:tab w:val="left" w:pos="-1440"/>
          <w:tab w:val="left" w:pos="-720"/>
          <w:tab w:val="left" w:pos="426"/>
          <w:tab w:val="left" w:pos="720"/>
        </w:tabs>
        <w:suppressAutoHyphens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221D80">
        <w:rPr>
          <w:rFonts w:ascii="Arial" w:hAnsi="Arial" w:cs="Arial"/>
          <w:spacing w:val="-3"/>
          <w:sz w:val="22"/>
          <w:szCs w:val="22"/>
        </w:rPr>
        <w:t xml:space="preserve">To liaise with </w:t>
      </w:r>
      <w:r w:rsidRPr="00221D80" w:rsidR="00361E8C">
        <w:rPr>
          <w:rFonts w:ascii="Arial" w:hAnsi="Arial" w:cs="Arial"/>
          <w:spacing w:val="-3"/>
          <w:sz w:val="22"/>
          <w:szCs w:val="22"/>
        </w:rPr>
        <w:t>S</w:t>
      </w:r>
      <w:r w:rsidRPr="00221D80" w:rsidR="00644851">
        <w:rPr>
          <w:rFonts w:ascii="Arial" w:hAnsi="Arial" w:cs="Arial"/>
          <w:spacing w:val="-3"/>
          <w:sz w:val="22"/>
          <w:szCs w:val="22"/>
        </w:rPr>
        <w:t>enior Leadership Team (SLT) and Operations Leadership Team (OLT)</w:t>
      </w:r>
      <w:r w:rsidRPr="00221D80" w:rsidR="00D9518C">
        <w:rPr>
          <w:rFonts w:ascii="Arial" w:hAnsi="Arial" w:cs="Arial"/>
          <w:spacing w:val="-3"/>
          <w:sz w:val="22"/>
          <w:szCs w:val="22"/>
        </w:rPr>
        <w:t xml:space="preserve"> </w:t>
      </w:r>
      <w:r w:rsidRPr="00221D80">
        <w:rPr>
          <w:rFonts w:ascii="Arial" w:hAnsi="Arial" w:cs="Arial"/>
          <w:spacing w:val="-3"/>
          <w:sz w:val="22"/>
          <w:szCs w:val="22"/>
        </w:rPr>
        <w:t xml:space="preserve">to ensure </w:t>
      </w:r>
      <w:r w:rsidRPr="00221D80" w:rsidR="004E4103">
        <w:rPr>
          <w:rFonts w:ascii="Arial" w:hAnsi="Arial" w:cs="Arial"/>
          <w:spacing w:val="-3"/>
          <w:sz w:val="22"/>
          <w:szCs w:val="22"/>
        </w:rPr>
        <w:t xml:space="preserve">the consistent </w:t>
      </w:r>
      <w:r w:rsidRPr="00221D80" w:rsidR="001C289C">
        <w:rPr>
          <w:rFonts w:ascii="Arial" w:hAnsi="Arial" w:cs="Arial"/>
          <w:spacing w:val="-3"/>
          <w:sz w:val="22"/>
          <w:szCs w:val="22"/>
        </w:rPr>
        <w:t xml:space="preserve">implementation of </w:t>
      </w:r>
      <w:r w:rsidRPr="00221D80">
        <w:rPr>
          <w:rFonts w:ascii="Arial" w:hAnsi="Arial" w:cs="Arial"/>
          <w:spacing w:val="-3"/>
          <w:sz w:val="22"/>
          <w:szCs w:val="22"/>
        </w:rPr>
        <w:t>Touchstone</w:t>
      </w:r>
      <w:r w:rsidRPr="00221D80" w:rsidR="001C289C">
        <w:rPr>
          <w:rFonts w:ascii="Arial" w:hAnsi="Arial" w:cs="Arial"/>
          <w:spacing w:val="-3"/>
          <w:sz w:val="22"/>
          <w:szCs w:val="22"/>
        </w:rPr>
        <w:t>’s</w:t>
      </w:r>
      <w:r w:rsidRPr="00221D80" w:rsidR="00311449">
        <w:rPr>
          <w:rFonts w:ascii="Arial" w:hAnsi="Arial" w:cs="Arial"/>
          <w:spacing w:val="-3"/>
          <w:sz w:val="22"/>
          <w:szCs w:val="22"/>
        </w:rPr>
        <w:t xml:space="preserve"> </w:t>
      </w:r>
      <w:r w:rsidRPr="00221D80" w:rsidR="00361E8C">
        <w:rPr>
          <w:rFonts w:ascii="Arial" w:hAnsi="Arial" w:cs="Arial"/>
          <w:spacing w:val="-3"/>
          <w:sz w:val="22"/>
          <w:szCs w:val="22"/>
        </w:rPr>
        <w:t xml:space="preserve">Business Improvement agenda </w:t>
      </w:r>
      <w:r w:rsidRPr="00221D80" w:rsidR="00DA0C71">
        <w:rPr>
          <w:rFonts w:ascii="Arial" w:hAnsi="Arial" w:cs="Arial"/>
          <w:spacing w:val="-3"/>
          <w:sz w:val="22"/>
          <w:szCs w:val="22"/>
        </w:rPr>
        <w:t xml:space="preserve">in accordance with of </w:t>
      </w:r>
      <w:r w:rsidRPr="00221D80" w:rsidR="0069717D">
        <w:rPr>
          <w:rFonts w:ascii="Arial" w:hAnsi="Arial" w:cs="Arial"/>
          <w:spacing w:val="-3"/>
          <w:sz w:val="22"/>
          <w:szCs w:val="22"/>
        </w:rPr>
        <w:t>the strategic</w:t>
      </w:r>
      <w:r w:rsidRPr="00221D80" w:rsidR="00361E8C">
        <w:rPr>
          <w:rFonts w:ascii="Arial" w:hAnsi="Arial" w:cs="Arial"/>
          <w:spacing w:val="-3"/>
          <w:sz w:val="22"/>
          <w:szCs w:val="22"/>
        </w:rPr>
        <w:t xml:space="preserve"> business plan aspirations</w:t>
      </w:r>
      <w:r w:rsidRPr="00221D80" w:rsidR="00C24ED6">
        <w:rPr>
          <w:rFonts w:ascii="Arial" w:hAnsi="Arial" w:cs="Arial"/>
          <w:spacing w:val="-3"/>
          <w:sz w:val="22"/>
          <w:szCs w:val="22"/>
        </w:rPr>
        <w:t xml:space="preserve">, </w:t>
      </w:r>
    </w:p>
    <w:p w:rsidRPr="005D23B4" w:rsidR="005D23B4" w:rsidP="005D23B4" w:rsidRDefault="005D23B4" w14:paraId="015B6D49" w14:textId="77777777">
      <w:pPr>
        <w:tabs>
          <w:tab w:val="left" w:pos="-1440"/>
          <w:tab w:val="left" w:pos="-720"/>
          <w:tab w:val="left" w:pos="426"/>
          <w:tab w:val="left" w:pos="720"/>
        </w:tabs>
        <w:suppressAutoHyphens/>
        <w:ind w:right="11"/>
        <w:jc w:val="both"/>
        <w:rPr>
          <w:rFonts w:ascii="Arial" w:hAnsi="Arial" w:cs="Arial"/>
          <w:spacing w:val="-3"/>
          <w:sz w:val="22"/>
          <w:szCs w:val="22"/>
        </w:rPr>
      </w:pPr>
    </w:p>
    <w:p w:rsidRPr="00B244A9" w:rsidR="00570CE4" w:rsidP="00392FF5" w:rsidRDefault="00570CE4" w14:paraId="771BBC04" w14:textId="1742A1E2">
      <w:pPr>
        <w:pStyle w:val="ListParagraph"/>
        <w:numPr>
          <w:ilvl w:val="0"/>
          <w:numId w:val="28"/>
        </w:numPr>
        <w:tabs>
          <w:tab w:val="left" w:pos="426"/>
        </w:tabs>
        <w:ind w:left="426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B244A9">
        <w:rPr>
          <w:rFonts w:ascii="Arial" w:hAnsi="Arial" w:cs="Arial"/>
          <w:spacing w:val="-3"/>
          <w:sz w:val="22"/>
          <w:szCs w:val="22"/>
        </w:rPr>
        <w:t xml:space="preserve">Attend and </w:t>
      </w:r>
      <w:r w:rsidR="001333F6">
        <w:rPr>
          <w:rFonts w:ascii="Arial" w:hAnsi="Arial" w:cs="Arial"/>
          <w:spacing w:val="-3"/>
          <w:sz w:val="22"/>
          <w:szCs w:val="22"/>
        </w:rPr>
        <w:t>report</w:t>
      </w:r>
      <w:r w:rsidRPr="00B244A9">
        <w:rPr>
          <w:rFonts w:ascii="Arial" w:hAnsi="Arial" w:cs="Arial"/>
          <w:spacing w:val="-3"/>
          <w:sz w:val="22"/>
          <w:szCs w:val="22"/>
        </w:rPr>
        <w:t xml:space="preserve"> </w:t>
      </w:r>
      <w:r w:rsidR="004B7248">
        <w:rPr>
          <w:rFonts w:ascii="Arial" w:hAnsi="Arial" w:cs="Arial"/>
          <w:spacing w:val="-3"/>
          <w:sz w:val="22"/>
          <w:szCs w:val="22"/>
        </w:rPr>
        <w:t xml:space="preserve">on </w:t>
      </w:r>
      <w:r w:rsidR="00C41466">
        <w:rPr>
          <w:rFonts w:ascii="Arial" w:hAnsi="Arial" w:cs="Arial"/>
          <w:spacing w:val="-3"/>
          <w:sz w:val="22"/>
          <w:szCs w:val="22"/>
        </w:rPr>
        <w:t>performance</w:t>
      </w:r>
      <w:r w:rsidRPr="00B244A9" w:rsidR="00943A62">
        <w:rPr>
          <w:rFonts w:ascii="Arial" w:hAnsi="Arial" w:cs="Arial"/>
          <w:spacing w:val="-3"/>
          <w:sz w:val="22"/>
          <w:szCs w:val="22"/>
        </w:rPr>
        <w:t xml:space="preserve"> </w:t>
      </w:r>
      <w:r w:rsidR="00880FC8">
        <w:rPr>
          <w:rFonts w:ascii="Arial" w:hAnsi="Arial" w:cs="Arial"/>
          <w:spacing w:val="-3"/>
          <w:sz w:val="22"/>
          <w:szCs w:val="22"/>
        </w:rPr>
        <w:t>progress to SLT, OLT, Board</w:t>
      </w:r>
      <w:r w:rsidR="004B7248">
        <w:rPr>
          <w:rFonts w:ascii="Arial" w:hAnsi="Arial" w:cs="Arial"/>
          <w:spacing w:val="-3"/>
          <w:sz w:val="22"/>
          <w:szCs w:val="22"/>
        </w:rPr>
        <w:t xml:space="preserve"> of Trustees</w:t>
      </w:r>
    </w:p>
    <w:p w:rsidRPr="00B244A9" w:rsidR="004D0C07" w:rsidP="00392FF5" w:rsidRDefault="004D0C07" w14:paraId="78C0B196" w14:textId="77777777">
      <w:pPr>
        <w:pStyle w:val="ListParagraph"/>
        <w:tabs>
          <w:tab w:val="left" w:pos="426"/>
        </w:tabs>
        <w:ind w:left="426" w:hanging="426"/>
        <w:jc w:val="both"/>
        <w:rPr>
          <w:rFonts w:ascii="Arial" w:hAnsi="Arial" w:cs="Arial"/>
          <w:spacing w:val="-3"/>
          <w:sz w:val="22"/>
          <w:szCs w:val="22"/>
        </w:rPr>
      </w:pPr>
    </w:p>
    <w:p w:rsidRPr="00B244A9" w:rsidR="004D0C07" w:rsidP="00392FF5" w:rsidRDefault="004D0C07" w14:paraId="2415F0B9" w14:textId="733B9E02">
      <w:pPr>
        <w:pStyle w:val="ListParagraph"/>
        <w:numPr>
          <w:ilvl w:val="0"/>
          <w:numId w:val="28"/>
        </w:numPr>
        <w:tabs>
          <w:tab w:val="left" w:pos="426"/>
        </w:tabs>
        <w:ind w:left="426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B244A9">
        <w:rPr>
          <w:rFonts w:ascii="Arial" w:hAnsi="Arial" w:cs="Arial"/>
          <w:spacing w:val="-3"/>
          <w:sz w:val="22"/>
          <w:szCs w:val="22"/>
        </w:rPr>
        <w:t xml:space="preserve">To </w:t>
      </w:r>
      <w:r w:rsidRPr="00B244A9" w:rsidR="00926FC9">
        <w:rPr>
          <w:rFonts w:ascii="Arial" w:hAnsi="Arial" w:cs="Arial"/>
          <w:spacing w:val="-3"/>
          <w:sz w:val="22"/>
          <w:szCs w:val="22"/>
        </w:rPr>
        <w:t>work out of hours as required by the needs of the service.</w:t>
      </w:r>
    </w:p>
    <w:p w:rsidRPr="00B244A9" w:rsidR="00AE2AC8" w:rsidP="00392FF5" w:rsidRDefault="00AE2AC8" w14:paraId="7AAD84BD" w14:textId="77777777">
      <w:pPr>
        <w:pStyle w:val="ListParagraph"/>
        <w:tabs>
          <w:tab w:val="left" w:pos="426"/>
        </w:tabs>
        <w:ind w:left="426" w:hanging="426"/>
        <w:jc w:val="both"/>
        <w:rPr>
          <w:rFonts w:ascii="Arial" w:hAnsi="Arial" w:cs="Arial"/>
          <w:spacing w:val="-3"/>
          <w:sz w:val="22"/>
          <w:szCs w:val="22"/>
        </w:rPr>
      </w:pPr>
    </w:p>
    <w:p w:rsidRPr="00B244A9" w:rsidR="002961AB" w:rsidP="00392FF5" w:rsidRDefault="00AE2AC8" w14:paraId="3EC2FF07" w14:textId="62B26F21">
      <w:pPr>
        <w:pStyle w:val="ListParagraph"/>
        <w:numPr>
          <w:ilvl w:val="0"/>
          <w:numId w:val="28"/>
        </w:numPr>
        <w:tabs>
          <w:tab w:val="left" w:pos="426"/>
        </w:tabs>
        <w:ind w:left="426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B244A9">
        <w:rPr>
          <w:rFonts w:ascii="Arial" w:hAnsi="Arial" w:cs="Arial"/>
          <w:spacing w:val="-3"/>
          <w:sz w:val="22"/>
          <w:szCs w:val="22"/>
        </w:rPr>
        <w:t xml:space="preserve">To represent Touchstone at relevant strategic meetings within the mental health and </w:t>
      </w:r>
      <w:r w:rsidRPr="00B244A9" w:rsidR="00AD79B8">
        <w:rPr>
          <w:rFonts w:ascii="Arial" w:hAnsi="Arial" w:cs="Arial"/>
          <w:spacing w:val="-3"/>
          <w:sz w:val="22"/>
          <w:szCs w:val="22"/>
        </w:rPr>
        <w:t xml:space="preserve">social care </w:t>
      </w:r>
      <w:r w:rsidRPr="00B244A9" w:rsidR="00716F24">
        <w:rPr>
          <w:rFonts w:ascii="Arial" w:hAnsi="Arial" w:cs="Arial"/>
          <w:spacing w:val="-3"/>
          <w:sz w:val="22"/>
          <w:szCs w:val="22"/>
        </w:rPr>
        <w:t>sectors</w:t>
      </w:r>
      <w:r w:rsidRPr="00B244A9" w:rsidR="00AD79B8">
        <w:rPr>
          <w:rFonts w:ascii="Arial" w:hAnsi="Arial" w:cs="Arial"/>
          <w:spacing w:val="-3"/>
          <w:sz w:val="22"/>
          <w:szCs w:val="22"/>
        </w:rPr>
        <w:t xml:space="preserve"> </w:t>
      </w:r>
      <w:r w:rsidRPr="00B244A9" w:rsidR="00BF6FE2">
        <w:rPr>
          <w:rFonts w:ascii="Arial" w:hAnsi="Arial" w:cs="Arial"/>
          <w:spacing w:val="-3"/>
          <w:sz w:val="22"/>
          <w:szCs w:val="22"/>
        </w:rPr>
        <w:t>in</w:t>
      </w:r>
      <w:r w:rsidR="004B7248">
        <w:rPr>
          <w:rFonts w:ascii="Arial" w:hAnsi="Arial" w:cs="Arial"/>
          <w:spacing w:val="-3"/>
          <w:sz w:val="22"/>
          <w:szCs w:val="22"/>
        </w:rPr>
        <w:t xml:space="preserve"> West</w:t>
      </w:r>
      <w:r w:rsidRPr="00B244A9" w:rsidR="00BF6FE2">
        <w:rPr>
          <w:rFonts w:ascii="Arial" w:hAnsi="Arial" w:cs="Arial"/>
          <w:spacing w:val="-3"/>
          <w:sz w:val="22"/>
          <w:szCs w:val="22"/>
        </w:rPr>
        <w:t xml:space="preserve"> Yorkshire</w:t>
      </w:r>
      <w:r w:rsidRPr="00B244A9" w:rsidR="00EC333D">
        <w:rPr>
          <w:rFonts w:ascii="Arial" w:hAnsi="Arial" w:cs="Arial"/>
          <w:spacing w:val="-3"/>
          <w:sz w:val="22"/>
          <w:szCs w:val="22"/>
        </w:rPr>
        <w:t>, when and where required</w:t>
      </w:r>
      <w:r w:rsidRPr="00B244A9" w:rsidR="00BF6FE2">
        <w:rPr>
          <w:rFonts w:ascii="Arial" w:hAnsi="Arial" w:cs="Arial"/>
          <w:spacing w:val="-3"/>
          <w:sz w:val="22"/>
          <w:szCs w:val="22"/>
        </w:rPr>
        <w:t xml:space="preserve">. </w:t>
      </w:r>
      <w:r w:rsidRPr="00B244A9" w:rsidR="00AD79B8">
        <w:rPr>
          <w:rFonts w:ascii="Arial" w:hAnsi="Arial" w:cs="Arial"/>
          <w:spacing w:val="-3"/>
          <w:sz w:val="22"/>
          <w:szCs w:val="22"/>
        </w:rPr>
        <w:t xml:space="preserve"> </w:t>
      </w:r>
    </w:p>
    <w:p w:rsidRPr="00B244A9" w:rsidR="00570CE4" w:rsidP="00392FF5" w:rsidRDefault="00570CE4" w14:paraId="771BBC05" w14:textId="77777777">
      <w:pPr>
        <w:pStyle w:val="ListParagraph"/>
        <w:tabs>
          <w:tab w:val="left" w:pos="426"/>
        </w:tabs>
        <w:ind w:left="426" w:hanging="426"/>
        <w:jc w:val="both"/>
        <w:rPr>
          <w:rFonts w:ascii="Arial" w:hAnsi="Arial" w:cs="Arial"/>
          <w:spacing w:val="-3"/>
          <w:sz w:val="22"/>
          <w:szCs w:val="22"/>
        </w:rPr>
      </w:pPr>
    </w:p>
    <w:p w:rsidRPr="00B244A9" w:rsidR="00797346" w:rsidP="00392FF5" w:rsidRDefault="00335566" w14:paraId="771BBC0C" w14:textId="552CE8DD">
      <w:pPr>
        <w:pStyle w:val="ListParagraph"/>
        <w:numPr>
          <w:ilvl w:val="0"/>
          <w:numId w:val="28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sz w:val="22"/>
          <w:szCs w:val="22"/>
        </w:rPr>
        <w:t xml:space="preserve">To be </w:t>
      </w:r>
      <w:r w:rsidR="0056104A">
        <w:rPr>
          <w:rFonts w:ascii="Arial" w:hAnsi="Arial" w:cs="Arial"/>
          <w:sz w:val="22"/>
          <w:szCs w:val="22"/>
        </w:rPr>
        <w:t>line managed</w:t>
      </w:r>
      <w:r w:rsidRPr="00B244A9">
        <w:rPr>
          <w:rFonts w:ascii="Arial" w:hAnsi="Arial" w:cs="Arial"/>
          <w:sz w:val="22"/>
          <w:szCs w:val="22"/>
        </w:rPr>
        <w:t>, appraised and trained in line with the organisation’s policies, procedures and practices.</w:t>
      </w:r>
    </w:p>
    <w:p w:rsidRPr="00B244A9" w:rsidR="00C30805" w:rsidP="00392FF5" w:rsidRDefault="00C30805" w14:paraId="49D08A0B" w14:textId="77777777">
      <w:pPr>
        <w:pStyle w:val="ListParagraph"/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:rsidRPr="00B244A9" w:rsidR="00C30805" w:rsidP="00392FF5" w:rsidRDefault="00C30805" w14:paraId="31B00C31" w14:textId="6EFDD164">
      <w:pPr>
        <w:pStyle w:val="ListParagraph"/>
        <w:numPr>
          <w:ilvl w:val="0"/>
          <w:numId w:val="28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sz w:val="22"/>
          <w:szCs w:val="22"/>
        </w:rPr>
        <w:t>To be responsible for personal learning and development where appropriate and undertake training, both mandatory and optional, to increase knowledge, skills and awareness</w:t>
      </w:r>
    </w:p>
    <w:p w:rsidRPr="00B244A9" w:rsidR="00797346" w:rsidP="00392FF5" w:rsidRDefault="00797346" w14:paraId="771BBC0F" w14:textId="77777777">
      <w:pPr>
        <w:tabs>
          <w:tab w:val="left" w:pos="426"/>
        </w:tabs>
        <w:ind w:left="426" w:hanging="426"/>
        <w:jc w:val="both"/>
        <w:rPr>
          <w:sz w:val="22"/>
          <w:szCs w:val="22"/>
        </w:rPr>
      </w:pPr>
    </w:p>
    <w:p w:rsidRPr="00B244A9" w:rsidR="00335566" w:rsidP="00392FF5" w:rsidRDefault="00335566" w14:paraId="771BBC12" w14:textId="58D5BE1F">
      <w:pPr>
        <w:pStyle w:val="ListParagraph"/>
        <w:numPr>
          <w:ilvl w:val="0"/>
          <w:numId w:val="28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sz w:val="22"/>
          <w:szCs w:val="22"/>
        </w:rPr>
        <w:t xml:space="preserve">To implement Touchstone’s policies and practices and </w:t>
      </w:r>
      <w:r w:rsidRPr="00B244A9" w:rsidR="005D23B4">
        <w:rPr>
          <w:rFonts w:ascii="Arial" w:hAnsi="Arial" w:cs="Arial"/>
          <w:sz w:val="22"/>
          <w:szCs w:val="22"/>
        </w:rPr>
        <w:t>always comply with the aims of Touchstone</w:t>
      </w:r>
      <w:r w:rsidRPr="00B244A9">
        <w:rPr>
          <w:rFonts w:ascii="Arial" w:hAnsi="Arial" w:cs="Arial"/>
          <w:sz w:val="22"/>
          <w:szCs w:val="22"/>
        </w:rPr>
        <w:t>. To be committed to the organisation’s Equal Opportunities Policy and to promote this with staff, Board of Touchstone, partners, service users and carers.</w:t>
      </w:r>
    </w:p>
    <w:p w:rsidRPr="00B244A9" w:rsidR="00BE4591" w:rsidP="00392FF5" w:rsidRDefault="00BE4591" w14:paraId="23D0D265" w14:textId="77777777">
      <w:p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:rsidRPr="00B244A9" w:rsidR="00BE4591" w:rsidP="00392FF5" w:rsidRDefault="00BE4591" w14:paraId="1D24251D" w14:textId="454CAC8D">
      <w:pPr>
        <w:pStyle w:val="BodyText"/>
        <w:numPr>
          <w:ilvl w:val="0"/>
          <w:numId w:val="28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sz w:val="22"/>
          <w:szCs w:val="22"/>
        </w:rPr>
        <w:t xml:space="preserve">To be </w:t>
      </w:r>
      <w:r w:rsidRPr="00B244A9" w:rsidR="005D23B4">
        <w:rPr>
          <w:rFonts w:ascii="Arial" w:hAnsi="Arial" w:cs="Arial"/>
          <w:sz w:val="22"/>
          <w:szCs w:val="22"/>
        </w:rPr>
        <w:t>a</w:t>
      </w:r>
      <w:r w:rsidR="005D23B4">
        <w:rPr>
          <w:rFonts w:ascii="Arial" w:hAnsi="Arial" w:cs="Arial"/>
          <w:sz w:val="22"/>
          <w:szCs w:val="22"/>
        </w:rPr>
        <w:t>n</w:t>
      </w:r>
      <w:r w:rsidRPr="00B244A9" w:rsidR="005D23B4">
        <w:rPr>
          <w:rFonts w:ascii="Arial" w:hAnsi="Arial" w:cs="Arial"/>
          <w:sz w:val="22"/>
          <w:szCs w:val="22"/>
        </w:rPr>
        <w:t xml:space="preserve"> information</w:t>
      </w:r>
      <w:r w:rsidRPr="00B244A9">
        <w:rPr>
          <w:rFonts w:ascii="Arial" w:hAnsi="Arial" w:cs="Arial"/>
          <w:sz w:val="22"/>
          <w:szCs w:val="22"/>
        </w:rPr>
        <w:t xml:space="preserve"> asset owner ensuring information across services is dealt with in </w:t>
      </w:r>
      <w:r w:rsidRPr="00B244A9" w:rsidR="00A543DE">
        <w:rPr>
          <w:rFonts w:ascii="Arial" w:hAnsi="Arial" w:cs="Arial"/>
          <w:sz w:val="22"/>
          <w:szCs w:val="22"/>
        </w:rPr>
        <w:t>accordance, information</w:t>
      </w:r>
      <w:r w:rsidRPr="00B244A9">
        <w:rPr>
          <w:rFonts w:ascii="Arial" w:hAnsi="Arial" w:cs="Arial"/>
          <w:sz w:val="22"/>
          <w:szCs w:val="22"/>
        </w:rPr>
        <w:t xml:space="preserve"> governance, data protection and GDPR </w:t>
      </w:r>
      <w:r w:rsidRPr="00B244A9" w:rsidR="00A543DE">
        <w:rPr>
          <w:rFonts w:ascii="Arial" w:hAnsi="Arial" w:cs="Arial"/>
          <w:sz w:val="22"/>
          <w:szCs w:val="22"/>
        </w:rPr>
        <w:t>e.g.,</w:t>
      </w:r>
      <w:r w:rsidRPr="00B244A9">
        <w:rPr>
          <w:rFonts w:ascii="Arial" w:hAnsi="Arial" w:cs="Arial"/>
          <w:sz w:val="22"/>
          <w:szCs w:val="22"/>
        </w:rPr>
        <w:t xml:space="preserve"> ensuring that DPIA’s (data protection impact assessments), data flow,</w:t>
      </w:r>
      <w:r w:rsidRPr="00B244A9">
        <w:rPr>
          <w:rFonts w:ascii="Arial" w:hAnsi="Arial" w:cs="Arial"/>
          <w:sz w:val="22"/>
          <w:szCs w:val="22"/>
          <w:lang w:val="en-US"/>
        </w:rPr>
        <w:t xml:space="preserve"> service records of process activity</w:t>
      </w:r>
      <w:r w:rsidRPr="00B244A9">
        <w:rPr>
          <w:rFonts w:ascii="Arial" w:hAnsi="Arial" w:cs="Arial"/>
          <w:sz w:val="22"/>
          <w:szCs w:val="22"/>
        </w:rPr>
        <w:t xml:space="preserve"> are carried out. </w:t>
      </w:r>
      <w:r w:rsidRPr="00B244A9" w:rsidR="00572ADE">
        <w:rPr>
          <w:rFonts w:ascii="Arial" w:hAnsi="Arial" w:cs="Arial"/>
          <w:sz w:val="22"/>
          <w:szCs w:val="22"/>
        </w:rPr>
        <w:t xml:space="preserve">  </w:t>
      </w:r>
      <w:r w:rsidRPr="00B244A9" w:rsidR="00A543DE">
        <w:rPr>
          <w:rFonts w:ascii="Arial" w:hAnsi="Arial" w:cs="Arial"/>
          <w:sz w:val="22"/>
          <w:szCs w:val="22"/>
        </w:rPr>
        <w:t>Also,</w:t>
      </w:r>
      <w:r w:rsidRPr="00B244A9" w:rsidR="00572ADE">
        <w:rPr>
          <w:rFonts w:ascii="Arial" w:hAnsi="Arial" w:cs="Arial"/>
          <w:sz w:val="22"/>
          <w:szCs w:val="22"/>
        </w:rPr>
        <w:t xml:space="preserve"> to prepare information in accordance with data subject access requests.</w:t>
      </w:r>
    </w:p>
    <w:p w:rsidRPr="00B244A9" w:rsidR="00BE4591" w:rsidP="00392FF5" w:rsidRDefault="00BE4591" w14:paraId="0EB09AC3" w14:textId="77777777">
      <w:pPr>
        <w:pStyle w:val="ListParagraph"/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:rsidRPr="00B244A9" w:rsidR="007104BB" w:rsidP="00392FF5" w:rsidRDefault="00BE4591" w14:paraId="72D91E78" w14:textId="443CED0D">
      <w:pPr>
        <w:pStyle w:val="BodyText"/>
        <w:numPr>
          <w:ilvl w:val="0"/>
          <w:numId w:val="28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sz w:val="22"/>
          <w:szCs w:val="22"/>
        </w:rPr>
        <w:t xml:space="preserve">To ensure that </w:t>
      </w:r>
      <w:r w:rsidR="00075334">
        <w:rPr>
          <w:rFonts w:ascii="Arial" w:hAnsi="Arial" w:cs="Arial"/>
          <w:sz w:val="22"/>
          <w:szCs w:val="22"/>
        </w:rPr>
        <w:t>your Team</w:t>
      </w:r>
      <w:r w:rsidRPr="00B244A9">
        <w:rPr>
          <w:rFonts w:ascii="Arial" w:hAnsi="Arial" w:cs="Arial"/>
          <w:sz w:val="22"/>
          <w:szCs w:val="22"/>
        </w:rPr>
        <w:t xml:space="preserve"> attend mandatory training on information governance, data protection and GDPR and Policies are adhered to </w:t>
      </w:r>
      <w:r w:rsidRPr="00B244A9" w:rsidR="00A543DE">
        <w:rPr>
          <w:rFonts w:ascii="Arial" w:hAnsi="Arial" w:cs="Arial"/>
          <w:sz w:val="22"/>
          <w:szCs w:val="22"/>
        </w:rPr>
        <w:t>e.g.,</w:t>
      </w:r>
      <w:r w:rsidRPr="00B244A9">
        <w:rPr>
          <w:rFonts w:ascii="Arial" w:hAnsi="Arial" w:cs="Arial"/>
          <w:sz w:val="22"/>
          <w:szCs w:val="22"/>
        </w:rPr>
        <w:t xml:space="preserve"> Confidentiality, Communications, Internet, Email and Telecommunications and steps are taken to ensure that confidential information is secure </w:t>
      </w:r>
      <w:r w:rsidRPr="00B244A9" w:rsidR="00A543DE">
        <w:rPr>
          <w:rFonts w:ascii="Arial" w:hAnsi="Arial" w:cs="Arial"/>
          <w:sz w:val="22"/>
          <w:szCs w:val="22"/>
        </w:rPr>
        <w:t>e.g.,</w:t>
      </w:r>
      <w:r w:rsidRPr="00B244A9">
        <w:rPr>
          <w:rFonts w:ascii="Arial" w:hAnsi="Arial" w:cs="Arial"/>
          <w:sz w:val="22"/>
          <w:szCs w:val="22"/>
        </w:rPr>
        <w:t xml:space="preserve"> service user data. </w:t>
      </w:r>
    </w:p>
    <w:p w:rsidRPr="00B244A9" w:rsidR="007104BB" w:rsidP="00837BF5" w:rsidRDefault="007104BB" w14:paraId="0E72E613" w14:textId="77777777">
      <w:pPr>
        <w:pStyle w:val="ListParagraph"/>
        <w:tabs>
          <w:tab w:val="left" w:pos="426"/>
        </w:tabs>
        <w:ind w:left="426" w:hanging="426"/>
        <w:rPr>
          <w:rFonts w:ascii="Arial" w:hAnsi="Arial" w:cs="Arial"/>
          <w:color w:val="000000"/>
          <w:sz w:val="22"/>
          <w:szCs w:val="22"/>
          <w:lang w:val="en-US"/>
        </w:rPr>
      </w:pPr>
    </w:p>
    <w:p w:rsidRPr="00DF1280" w:rsidR="00D67644" w:rsidP="00837BF5" w:rsidRDefault="007104BB" w14:paraId="771BBC15" w14:textId="5C23DCAA">
      <w:pPr>
        <w:pStyle w:val="BodyText"/>
        <w:numPr>
          <w:ilvl w:val="0"/>
          <w:numId w:val="28"/>
        </w:numPr>
        <w:tabs>
          <w:tab w:val="left" w:pos="426"/>
        </w:tabs>
        <w:spacing w:after="0"/>
        <w:ind w:left="426" w:hanging="426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color w:val="000000"/>
          <w:sz w:val="22"/>
          <w:szCs w:val="22"/>
          <w:lang w:val="en-US"/>
        </w:rPr>
        <w:t xml:space="preserve">To be aware of and employ the general practices of Touchstone’s Health and Safety and Safeguarding Policies and ensure these are </w:t>
      </w:r>
      <w:r w:rsidRPr="00B244A9" w:rsidR="005D23B4">
        <w:rPr>
          <w:rFonts w:ascii="Arial" w:hAnsi="Arial" w:cs="Arial"/>
          <w:color w:val="000000"/>
          <w:sz w:val="22"/>
          <w:szCs w:val="22"/>
          <w:lang w:val="en-US"/>
        </w:rPr>
        <w:t>always adhered to</w:t>
      </w:r>
    </w:p>
    <w:p w:rsidR="00DF1280" w:rsidP="00DF1280" w:rsidRDefault="00DF1280" w14:paraId="330FCF5E" w14:textId="77777777">
      <w:pPr>
        <w:pStyle w:val="ListParagraph"/>
        <w:rPr>
          <w:rFonts w:ascii="Arial" w:hAnsi="Arial" w:cs="Arial"/>
          <w:sz w:val="22"/>
          <w:szCs w:val="22"/>
        </w:rPr>
      </w:pPr>
    </w:p>
    <w:p w:rsidRPr="00F67F64" w:rsidR="00DF1280" w:rsidP="00837BF5" w:rsidRDefault="00DF1280" w14:paraId="13BF759D" w14:textId="1036BDD9">
      <w:pPr>
        <w:pStyle w:val="BodyText"/>
        <w:numPr>
          <w:ilvl w:val="0"/>
          <w:numId w:val="28"/>
        </w:numPr>
        <w:tabs>
          <w:tab w:val="left" w:pos="426"/>
        </w:tabs>
        <w:spacing w:after="0"/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be aware of and follow the principals of Trauma Informed Practice</w:t>
      </w:r>
      <w:r w:rsidR="00613319">
        <w:rPr>
          <w:rFonts w:ascii="Arial" w:hAnsi="Arial" w:cs="Arial"/>
          <w:sz w:val="22"/>
          <w:szCs w:val="22"/>
        </w:rPr>
        <w:t>.</w:t>
      </w:r>
    </w:p>
    <w:p w:rsidR="00231BAA" w:rsidP="00F67F64" w:rsidRDefault="00231BAA" w14:paraId="51D4ABA2" w14:textId="77777777">
      <w:pPr>
        <w:pStyle w:val="ListParagraph"/>
        <w:rPr>
          <w:rFonts w:ascii="Arial" w:hAnsi="Arial" w:cs="Arial"/>
          <w:sz w:val="22"/>
          <w:szCs w:val="22"/>
        </w:rPr>
      </w:pPr>
    </w:p>
    <w:p w:rsidRPr="00F67F64" w:rsidR="00231BAA" w:rsidP="005D23B4" w:rsidRDefault="00231BAA" w14:paraId="24092E25" w14:textId="77777777">
      <w:pPr>
        <w:pStyle w:val="ListParagraph"/>
        <w:numPr>
          <w:ilvl w:val="0"/>
          <w:numId w:val="28"/>
        </w:numPr>
        <w:tabs>
          <w:tab w:val="left" w:pos="-1440"/>
          <w:tab w:val="left" w:pos="-720"/>
          <w:tab w:val="left" w:pos="426"/>
          <w:tab w:val="left" w:pos="9360"/>
        </w:tabs>
        <w:suppressAutoHyphens/>
        <w:ind w:left="426" w:right="282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F67F64">
        <w:rPr>
          <w:rFonts w:ascii="Arial" w:hAnsi="Arial" w:cs="Arial"/>
          <w:spacing w:val="-3"/>
          <w:sz w:val="22"/>
          <w:szCs w:val="22"/>
        </w:rPr>
        <w:t>To take part in the ‘Manager On Call’ Rota, providing assistance to Touchstone staff during out of office hours, should this be required.</w:t>
      </w:r>
    </w:p>
    <w:p w:rsidRPr="00B244A9" w:rsidR="007104BB" w:rsidP="00837BF5" w:rsidRDefault="007104BB" w14:paraId="2B3743FF" w14:textId="77777777">
      <w:p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</w:p>
    <w:p w:rsidRPr="00B244A9" w:rsidR="00F41A17" w:rsidP="00837BF5" w:rsidRDefault="00F41A17" w14:paraId="470D68FA" w14:textId="3FC6F344">
      <w:pPr>
        <w:pStyle w:val="ListParagraph"/>
        <w:numPr>
          <w:ilvl w:val="0"/>
          <w:numId w:val="28"/>
        </w:numPr>
        <w:tabs>
          <w:tab w:val="left" w:pos="426"/>
          <w:tab w:val="left" w:pos="993"/>
        </w:tabs>
        <w:ind w:left="426" w:hanging="426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spacing w:val="-3"/>
          <w:sz w:val="22"/>
          <w:szCs w:val="22"/>
        </w:rPr>
        <w:t xml:space="preserve">To undertake any other duties as directed by </w:t>
      </w:r>
      <w:r w:rsidR="007C4812">
        <w:rPr>
          <w:rFonts w:ascii="Arial" w:hAnsi="Arial" w:cs="Arial"/>
          <w:spacing w:val="-3"/>
          <w:sz w:val="22"/>
          <w:szCs w:val="22"/>
        </w:rPr>
        <w:t>Senior Management</w:t>
      </w:r>
      <w:r w:rsidRPr="00B244A9">
        <w:rPr>
          <w:rFonts w:ascii="Arial" w:hAnsi="Arial" w:cs="Arial"/>
          <w:spacing w:val="-3"/>
          <w:sz w:val="22"/>
          <w:szCs w:val="22"/>
        </w:rPr>
        <w:t xml:space="preserve"> that may reasonably fall within the scope of the post.</w:t>
      </w:r>
    </w:p>
    <w:p w:rsidRPr="004F623A" w:rsidR="008E296E" w:rsidP="00837BF5" w:rsidRDefault="008E296E" w14:paraId="3D64336F" w14:textId="77777777">
      <w:pPr>
        <w:tabs>
          <w:tab w:val="left" w:pos="426"/>
          <w:tab w:val="left" w:pos="993"/>
        </w:tabs>
        <w:ind w:left="426" w:hanging="426"/>
        <w:rPr>
          <w:rFonts w:ascii="Arial" w:hAnsi="Arial" w:cs="Arial"/>
          <w:sz w:val="12"/>
          <w:szCs w:val="12"/>
        </w:rPr>
      </w:pPr>
    </w:p>
    <w:p w:rsidRPr="00B244A9" w:rsidR="00214484" w:rsidP="00837BF5" w:rsidRDefault="00A31CF6" w14:paraId="2242C392" w14:textId="5C245695">
      <w:pPr>
        <w:tabs>
          <w:tab w:val="left" w:pos="426"/>
          <w:tab w:val="left" w:pos="993"/>
        </w:tabs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October</w:t>
      </w:r>
      <w:r w:rsidRPr="00B244A9" w:rsidR="00C162FB">
        <w:rPr>
          <w:rFonts w:ascii="Arial" w:hAnsi="Arial" w:cs="Arial"/>
          <w:sz w:val="22"/>
          <w:szCs w:val="22"/>
        </w:rPr>
        <w:t xml:space="preserve"> 2026</w:t>
      </w:r>
    </w:p>
    <w:sectPr w:rsidRPr="00B244A9" w:rsidR="00214484" w:rsidSect="004F623A">
      <w:footerReference w:type="default" r:id="rId12"/>
      <w:pgSz w:w="11906" w:h="16838" w:orient="portrait"/>
      <w:pgMar w:top="1135" w:right="991" w:bottom="567" w:left="1440" w:header="708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5A7F" w:rsidP="00D47694" w:rsidRDefault="00F55A7F" w14:paraId="7C179B94" w14:textId="77777777">
      <w:r>
        <w:separator/>
      </w:r>
    </w:p>
  </w:endnote>
  <w:endnote w:type="continuationSeparator" w:id="0">
    <w:p w:rsidR="00F55A7F" w:rsidP="00D47694" w:rsidRDefault="00F55A7F" w14:paraId="2F5D165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93394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6F54" w:rsidRDefault="00236F54" w14:paraId="2BE3665B" w14:textId="7203680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36F54" w:rsidRDefault="00236F54" w14:paraId="77F9AF9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5A7F" w:rsidP="00D47694" w:rsidRDefault="00F55A7F" w14:paraId="0180A6AC" w14:textId="77777777">
      <w:r>
        <w:separator/>
      </w:r>
    </w:p>
  </w:footnote>
  <w:footnote w:type="continuationSeparator" w:id="0">
    <w:p w:rsidR="00F55A7F" w:rsidP="00D47694" w:rsidRDefault="00F55A7F" w14:paraId="315B926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48DB"/>
    <w:multiLevelType w:val="multilevel"/>
    <w:tmpl w:val="92621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48648EB"/>
    <w:multiLevelType w:val="hybridMultilevel"/>
    <w:tmpl w:val="8578E9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C5E66"/>
    <w:multiLevelType w:val="hybridMultilevel"/>
    <w:tmpl w:val="505401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B09B8"/>
    <w:multiLevelType w:val="hybridMultilevel"/>
    <w:tmpl w:val="2F9848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B7D2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84E361F"/>
    <w:multiLevelType w:val="multilevel"/>
    <w:tmpl w:val="8A94D86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C33BD8"/>
    <w:multiLevelType w:val="multilevel"/>
    <w:tmpl w:val="92621ECA"/>
    <w:lvl w:ilvl="0">
      <w:start w:val="1"/>
      <w:numFmt w:val="decimal"/>
      <w:lvlText w:val="%1."/>
      <w:lvlJc w:val="left"/>
      <w:pPr>
        <w:tabs>
          <w:tab w:val="num" w:pos="3480"/>
        </w:tabs>
        <w:ind w:left="34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520"/>
        </w:tabs>
        <w:ind w:left="852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240"/>
        </w:tabs>
        <w:ind w:left="924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0F0F6271"/>
    <w:multiLevelType w:val="hybridMultilevel"/>
    <w:tmpl w:val="864693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850EC"/>
    <w:multiLevelType w:val="hybridMultilevel"/>
    <w:tmpl w:val="4D8C77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6A0635"/>
    <w:multiLevelType w:val="hybridMultilevel"/>
    <w:tmpl w:val="68085C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07B1A"/>
    <w:multiLevelType w:val="hybridMultilevel"/>
    <w:tmpl w:val="B8621B3E"/>
    <w:lvl w:ilvl="0" w:tplc="32BE03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7130C"/>
    <w:multiLevelType w:val="multilevel"/>
    <w:tmpl w:val="DBF4CC8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8"/>
        </w:tabs>
        <w:ind w:left="3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76"/>
        </w:tabs>
        <w:ind w:left="6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14"/>
        </w:tabs>
        <w:ind w:left="101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30"/>
        </w:tabs>
        <w:ind w:left="13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08"/>
        </w:tabs>
        <w:ind w:left="13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46"/>
        </w:tabs>
        <w:ind w:left="164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800"/>
      </w:pPr>
      <w:rPr>
        <w:rFonts w:hint="default"/>
      </w:rPr>
    </w:lvl>
  </w:abstractNum>
  <w:abstractNum w:abstractNumId="12" w15:restartNumberingAfterBreak="0">
    <w:nsid w:val="2E495E38"/>
    <w:multiLevelType w:val="hybridMultilevel"/>
    <w:tmpl w:val="AFC6C7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36C7F5E"/>
    <w:multiLevelType w:val="multilevel"/>
    <w:tmpl w:val="15C464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16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6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8" w:hanging="1800"/>
      </w:pPr>
      <w:rPr>
        <w:rFonts w:hint="default"/>
      </w:rPr>
    </w:lvl>
  </w:abstractNum>
  <w:abstractNum w:abstractNumId="14" w15:restartNumberingAfterBreak="0">
    <w:nsid w:val="34E14A4A"/>
    <w:multiLevelType w:val="hybridMultilevel"/>
    <w:tmpl w:val="D454108E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EF0ACA"/>
    <w:multiLevelType w:val="hybridMultilevel"/>
    <w:tmpl w:val="1F00CD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8C76838"/>
    <w:multiLevelType w:val="hybridMultilevel"/>
    <w:tmpl w:val="88DE17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0C042F2"/>
    <w:multiLevelType w:val="hybridMultilevel"/>
    <w:tmpl w:val="BCD856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627CF6"/>
    <w:multiLevelType w:val="hybridMultilevel"/>
    <w:tmpl w:val="1ABACB94"/>
    <w:lvl w:ilvl="0" w:tplc="30BA969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B9733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B3B4FB8"/>
    <w:multiLevelType w:val="hybridMultilevel"/>
    <w:tmpl w:val="FEC09B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39E119B"/>
    <w:multiLevelType w:val="hybridMultilevel"/>
    <w:tmpl w:val="BFFCD32C"/>
    <w:lvl w:ilvl="0" w:tplc="004CB8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4E4720"/>
    <w:multiLevelType w:val="hybridMultilevel"/>
    <w:tmpl w:val="516AD19A"/>
    <w:lvl w:ilvl="0" w:tplc="24CACAEA">
      <w:start w:val="1"/>
      <w:numFmt w:val="decimal"/>
      <w:lvlText w:val="%1"/>
      <w:lvlJc w:val="left"/>
      <w:pPr>
        <w:ind w:left="900" w:hanging="540"/>
      </w:pPr>
      <w:rPr>
        <w:rFonts w:hint="default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6E13BE"/>
    <w:multiLevelType w:val="hybridMultilevel"/>
    <w:tmpl w:val="4E92AF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40B24"/>
    <w:multiLevelType w:val="hybridMultilevel"/>
    <w:tmpl w:val="19D8B9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A1B0485"/>
    <w:multiLevelType w:val="hybridMultilevel"/>
    <w:tmpl w:val="0C6E5A58"/>
    <w:lvl w:ilvl="0" w:tplc="7D4C435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957248"/>
    <w:multiLevelType w:val="hybridMultilevel"/>
    <w:tmpl w:val="F2CC0C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6A5D57"/>
    <w:multiLevelType w:val="hybridMultilevel"/>
    <w:tmpl w:val="09321A40"/>
    <w:lvl w:ilvl="0" w:tplc="24CACAEA">
      <w:start w:val="1"/>
      <w:numFmt w:val="decimal"/>
      <w:lvlText w:val="%1"/>
      <w:lvlJc w:val="left"/>
      <w:pPr>
        <w:ind w:left="900" w:hanging="540"/>
      </w:pPr>
      <w:rPr>
        <w:rFonts w:hint="default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40CC5"/>
    <w:multiLevelType w:val="multilevel"/>
    <w:tmpl w:val="08445C38"/>
    <w:lvl w:ilvl="0">
      <w:start w:val="2"/>
      <w:numFmt w:val="decimal"/>
      <w:lvlText w:val="%1"/>
      <w:lvlJc w:val="left"/>
      <w:pPr>
        <w:ind w:left="465" w:hanging="465"/>
      </w:pPr>
      <w:rPr>
        <w:rFonts w:hint="default" w:ascii="Arial" w:hAnsi="Arial"/>
        <w:color w:val="auto"/>
      </w:rPr>
    </w:lvl>
    <w:lvl w:ilvl="1">
      <w:start w:val="12"/>
      <w:numFmt w:val="decimal"/>
      <w:lvlText w:val="%1.%2"/>
      <w:lvlJc w:val="left"/>
      <w:pPr>
        <w:ind w:left="465" w:hanging="465"/>
      </w:pPr>
      <w:rPr>
        <w:rFonts w:hint="default" w:ascii="Arial" w:hAnsi="Arial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ascii="Arial" w:hAnsi="Arial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 w:ascii="Arial" w:hAnsi="Arial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ascii="Arial" w:hAnsi="Arial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ascii="Arial" w:hAnsi="Arial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 w:ascii="Arial" w:hAnsi="Arial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ascii="Arial" w:hAnsi="Arial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 w:ascii="Arial" w:hAnsi="Arial"/>
        <w:color w:val="auto"/>
      </w:rPr>
    </w:lvl>
  </w:abstractNum>
  <w:abstractNum w:abstractNumId="29" w15:restartNumberingAfterBreak="0">
    <w:nsid w:val="6E131F71"/>
    <w:multiLevelType w:val="multilevel"/>
    <w:tmpl w:val="DB026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6FC5303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E7342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0AE155B"/>
    <w:multiLevelType w:val="hybridMultilevel"/>
    <w:tmpl w:val="3E1C3BA8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8706D"/>
    <w:multiLevelType w:val="multilevel"/>
    <w:tmpl w:val="C4385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79BA200A"/>
    <w:multiLevelType w:val="hybridMultilevel"/>
    <w:tmpl w:val="C96CCB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06301831">
    <w:abstractNumId w:val="11"/>
  </w:num>
  <w:num w:numId="2" w16cid:durableId="1551266063">
    <w:abstractNumId w:val="13"/>
  </w:num>
  <w:num w:numId="3" w16cid:durableId="273371306">
    <w:abstractNumId w:val="24"/>
  </w:num>
  <w:num w:numId="4" w16cid:durableId="1494834927">
    <w:abstractNumId w:val="26"/>
  </w:num>
  <w:num w:numId="5" w16cid:durableId="761872106">
    <w:abstractNumId w:val="1"/>
  </w:num>
  <w:num w:numId="6" w16cid:durableId="1211918760">
    <w:abstractNumId w:val="18"/>
  </w:num>
  <w:num w:numId="7" w16cid:durableId="963147771">
    <w:abstractNumId w:val="21"/>
  </w:num>
  <w:num w:numId="8" w16cid:durableId="2010601165">
    <w:abstractNumId w:val="9"/>
  </w:num>
  <w:num w:numId="9" w16cid:durableId="995377976">
    <w:abstractNumId w:val="25"/>
  </w:num>
  <w:num w:numId="10" w16cid:durableId="741680489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12060733">
    <w:abstractNumId w:val="15"/>
  </w:num>
  <w:num w:numId="12" w16cid:durableId="1240751344">
    <w:abstractNumId w:val="28"/>
  </w:num>
  <w:num w:numId="13" w16cid:durableId="1027605943">
    <w:abstractNumId w:val="5"/>
  </w:num>
  <w:num w:numId="14" w16cid:durableId="1620187588">
    <w:abstractNumId w:val="8"/>
  </w:num>
  <w:num w:numId="15" w16cid:durableId="625963463">
    <w:abstractNumId w:val="12"/>
  </w:num>
  <w:num w:numId="16" w16cid:durableId="522978138">
    <w:abstractNumId w:val="20"/>
  </w:num>
  <w:num w:numId="17" w16cid:durableId="1967541743">
    <w:abstractNumId w:val="27"/>
  </w:num>
  <w:num w:numId="18" w16cid:durableId="1346714136">
    <w:abstractNumId w:val="34"/>
  </w:num>
  <w:num w:numId="19" w16cid:durableId="1895963007">
    <w:abstractNumId w:val="22"/>
  </w:num>
  <w:num w:numId="20" w16cid:durableId="1474984244">
    <w:abstractNumId w:val="4"/>
  </w:num>
  <w:num w:numId="21" w16cid:durableId="956066891">
    <w:abstractNumId w:val="19"/>
  </w:num>
  <w:num w:numId="22" w16cid:durableId="859120874">
    <w:abstractNumId w:val="31"/>
  </w:num>
  <w:num w:numId="23" w16cid:durableId="1148592863">
    <w:abstractNumId w:val="30"/>
  </w:num>
  <w:num w:numId="24" w16cid:durableId="1883516843">
    <w:abstractNumId w:val="16"/>
  </w:num>
  <w:num w:numId="25" w16cid:durableId="869997045">
    <w:abstractNumId w:val="2"/>
  </w:num>
  <w:num w:numId="26" w16cid:durableId="1053191120">
    <w:abstractNumId w:val="23"/>
  </w:num>
  <w:num w:numId="27" w16cid:durableId="722557387">
    <w:abstractNumId w:val="7"/>
  </w:num>
  <w:num w:numId="28" w16cid:durableId="1392193715">
    <w:abstractNumId w:val="3"/>
  </w:num>
  <w:num w:numId="29" w16cid:durableId="854807933">
    <w:abstractNumId w:val="14"/>
  </w:num>
  <w:num w:numId="30" w16cid:durableId="842205248">
    <w:abstractNumId w:val="32"/>
  </w:num>
  <w:num w:numId="31" w16cid:durableId="29888631">
    <w:abstractNumId w:val="17"/>
  </w:num>
  <w:num w:numId="32" w16cid:durableId="1513184593">
    <w:abstractNumId w:val="6"/>
  </w:num>
  <w:num w:numId="33" w16cid:durableId="1296176783">
    <w:abstractNumId w:val="0"/>
  </w:num>
  <w:num w:numId="34" w16cid:durableId="878398492">
    <w:abstractNumId w:val="10"/>
  </w:num>
  <w:num w:numId="35" w16cid:durableId="1500732931">
    <w:abstractNumId w:val="33"/>
  </w:num>
  <w:num w:numId="36" w16cid:durableId="1885868071">
    <w:abstractNumId w:val="2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66"/>
    <w:rsid w:val="0000325C"/>
    <w:rsid w:val="000141D6"/>
    <w:rsid w:val="000246A2"/>
    <w:rsid w:val="000273B5"/>
    <w:rsid w:val="000310FA"/>
    <w:rsid w:val="00034203"/>
    <w:rsid w:val="00034FA2"/>
    <w:rsid w:val="00037321"/>
    <w:rsid w:val="000435C3"/>
    <w:rsid w:val="00051A2E"/>
    <w:rsid w:val="00052575"/>
    <w:rsid w:val="00054273"/>
    <w:rsid w:val="000547E2"/>
    <w:rsid w:val="00063042"/>
    <w:rsid w:val="00072FEB"/>
    <w:rsid w:val="00075334"/>
    <w:rsid w:val="00075E75"/>
    <w:rsid w:val="000762D2"/>
    <w:rsid w:val="000777B9"/>
    <w:rsid w:val="0008120E"/>
    <w:rsid w:val="00083C1F"/>
    <w:rsid w:val="00085FE0"/>
    <w:rsid w:val="0009006A"/>
    <w:rsid w:val="00090C3F"/>
    <w:rsid w:val="000928A3"/>
    <w:rsid w:val="000936B5"/>
    <w:rsid w:val="00093F5E"/>
    <w:rsid w:val="000A1D64"/>
    <w:rsid w:val="000A1DF9"/>
    <w:rsid w:val="000A4210"/>
    <w:rsid w:val="000B0470"/>
    <w:rsid w:val="000B0527"/>
    <w:rsid w:val="000B18ED"/>
    <w:rsid w:val="000C081F"/>
    <w:rsid w:val="000C40CF"/>
    <w:rsid w:val="000D1F1F"/>
    <w:rsid w:val="000D257D"/>
    <w:rsid w:val="000E7539"/>
    <w:rsid w:val="000F5324"/>
    <w:rsid w:val="00101797"/>
    <w:rsid w:val="001109F8"/>
    <w:rsid w:val="00122CCC"/>
    <w:rsid w:val="001233BE"/>
    <w:rsid w:val="00124F77"/>
    <w:rsid w:val="00126724"/>
    <w:rsid w:val="001333F6"/>
    <w:rsid w:val="00134CCB"/>
    <w:rsid w:val="001421F6"/>
    <w:rsid w:val="00147AC4"/>
    <w:rsid w:val="00152614"/>
    <w:rsid w:val="00152FE3"/>
    <w:rsid w:val="001637C9"/>
    <w:rsid w:val="00163C9C"/>
    <w:rsid w:val="00166868"/>
    <w:rsid w:val="00171753"/>
    <w:rsid w:val="001719F4"/>
    <w:rsid w:val="0017607F"/>
    <w:rsid w:val="00184199"/>
    <w:rsid w:val="001923CC"/>
    <w:rsid w:val="00194684"/>
    <w:rsid w:val="001966F7"/>
    <w:rsid w:val="001968F9"/>
    <w:rsid w:val="001A3CFD"/>
    <w:rsid w:val="001A7D60"/>
    <w:rsid w:val="001B4B46"/>
    <w:rsid w:val="001B6F2D"/>
    <w:rsid w:val="001B787C"/>
    <w:rsid w:val="001C10CB"/>
    <w:rsid w:val="001C289C"/>
    <w:rsid w:val="001C5E9D"/>
    <w:rsid w:val="001D13DD"/>
    <w:rsid w:val="001D1C90"/>
    <w:rsid w:val="001D26F1"/>
    <w:rsid w:val="001D5E49"/>
    <w:rsid w:val="001E0B81"/>
    <w:rsid w:val="001E37A0"/>
    <w:rsid w:val="001F0D99"/>
    <w:rsid w:val="001F4437"/>
    <w:rsid w:val="001F5E8D"/>
    <w:rsid w:val="00205BC5"/>
    <w:rsid w:val="0021043A"/>
    <w:rsid w:val="00213600"/>
    <w:rsid w:val="00214484"/>
    <w:rsid w:val="00214D3E"/>
    <w:rsid w:val="0021715E"/>
    <w:rsid w:val="002171CD"/>
    <w:rsid w:val="00217E95"/>
    <w:rsid w:val="00221D80"/>
    <w:rsid w:val="002220D4"/>
    <w:rsid w:val="0022428B"/>
    <w:rsid w:val="00226592"/>
    <w:rsid w:val="002308D3"/>
    <w:rsid w:val="00231BAA"/>
    <w:rsid w:val="002345D7"/>
    <w:rsid w:val="00235937"/>
    <w:rsid w:val="0023664F"/>
    <w:rsid w:val="00236F54"/>
    <w:rsid w:val="00241B53"/>
    <w:rsid w:val="002433B7"/>
    <w:rsid w:val="00243B59"/>
    <w:rsid w:val="002442ED"/>
    <w:rsid w:val="00246C91"/>
    <w:rsid w:val="00251D4E"/>
    <w:rsid w:val="00266080"/>
    <w:rsid w:val="0026788B"/>
    <w:rsid w:val="00270145"/>
    <w:rsid w:val="002707EE"/>
    <w:rsid w:val="0027193D"/>
    <w:rsid w:val="00272570"/>
    <w:rsid w:val="00275573"/>
    <w:rsid w:val="002757A3"/>
    <w:rsid w:val="00282A45"/>
    <w:rsid w:val="00282B43"/>
    <w:rsid w:val="0028310A"/>
    <w:rsid w:val="002860D0"/>
    <w:rsid w:val="0029047C"/>
    <w:rsid w:val="00294772"/>
    <w:rsid w:val="00294F50"/>
    <w:rsid w:val="002956D8"/>
    <w:rsid w:val="002961AB"/>
    <w:rsid w:val="00296AED"/>
    <w:rsid w:val="002A14F3"/>
    <w:rsid w:val="002A5EFD"/>
    <w:rsid w:val="002B03F1"/>
    <w:rsid w:val="002B5DC5"/>
    <w:rsid w:val="002C0A07"/>
    <w:rsid w:val="002C0DA8"/>
    <w:rsid w:val="002C17B3"/>
    <w:rsid w:val="002C2582"/>
    <w:rsid w:val="002C568A"/>
    <w:rsid w:val="002C620E"/>
    <w:rsid w:val="002C73AC"/>
    <w:rsid w:val="002D3A9F"/>
    <w:rsid w:val="002E4582"/>
    <w:rsid w:val="002E48AF"/>
    <w:rsid w:val="002E52D8"/>
    <w:rsid w:val="002F0603"/>
    <w:rsid w:val="002F1E1D"/>
    <w:rsid w:val="002F5322"/>
    <w:rsid w:val="002F7226"/>
    <w:rsid w:val="00304963"/>
    <w:rsid w:val="00311449"/>
    <w:rsid w:val="00316F10"/>
    <w:rsid w:val="00326E41"/>
    <w:rsid w:val="0033458F"/>
    <w:rsid w:val="0033523C"/>
    <w:rsid w:val="00335566"/>
    <w:rsid w:val="00346028"/>
    <w:rsid w:val="00353AAE"/>
    <w:rsid w:val="00361E8C"/>
    <w:rsid w:val="00362B4F"/>
    <w:rsid w:val="00363A2E"/>
    <w:rsid w:val="00372C34"/>
    <w:rsid w:val="00374867"/>
    <w:rsid w:val="003863D3"/>
    <w:rsid w:val="00391C89"/>
    <w:rsid w:val="00392FF5"/>
    <w:rsid w:val="00397F2C"/>
    <w:rsid w:val="003A3987"/>
    <w:rsid w:val="003A72DE"/>
    <w:rsid w:val="003B4D29"/>
    <w:rsid w:val="003B58C6"/>
    <w:rsid w:val="003B6064"/>
    <w:rsid w:val="003C1B7A"/>
    <w:rsid w:val="003C3D5E"/>
    <w:rsid w:val="003C3E46"/>
    <w:rsid w:val="003C4B5C"/>
    <w:rsid w:val="003D2F18"/>
    <w:rsid w:val="003D69C0"/>
    <w:rsid w:val="003D6C3B"/>
    <w:rsid w:val="003E12C6"/>
    <w:rsid w:val="003E7F9E"/>
    <w:rsid w:val="003F15EF"/>
    <w:rsid w:val="003F2803"/>
    <w:rsid w:val="00402462"/>
    <w:rsid w:val="004123D6"/>
    <w:rsid w:val="004124E2"/>
    <w:rsid w:val="00415BE8"/>
    <w:rsid w:val="00416C24"/>
    <w:rsid w:val="00420D87"/>
    <w:rsid w:val="004301CB"/>
    <w:rsid w:val="004323B3"/>
    <w:rsid w:val="00433EFA"/>
    <w:rsid w:val="004340D0"/>
    <w:rsid w:val="00434BD2"/>
    <w:rsid w:val="004376B4"/>
    <w:rsid w:val="00445088"/>
    <w:rsid w:val="00453418"/>
    <w:rsid w:val="00462712"/>
    <w:rsid w:val="00463F06"/>
    <w:rsid w:val="004675B2"/>
    <w:rsid w:val="0047024D"/>
    <w:rsid w:val="004704A8"/>
    <w:rsid w:val="004708F9"/>
    <w:rsid w:val="00480FA1"/>
    <w:rsid w:val="0048139E"/>
    <w:rsid w:val="00482907"/>
    <w:rsid w:val="004865D6"/>
    <w:rsid w:val="00486EE8"/>
    <w:rsid w:val="00487289"/>
    <w:rsid w:val="004956CE"/>
    <w:rsid w:val="004A1B79"/>
    <w:rsid w:val="004A409E"/>
    <w:rsid w:val="004B3A84"/>
    <w:rsid w:val="004B4947"/>
    <w:rsid w:val="004B7248"/>
    <w:rsid w:val="004C2DD2"/>
    <w:rsid w:val="004C66DF"/>
    <w:rsid w:val="004C6D54"/>
    <w:rsid w:val="004C7321"/>
    <w:rsid w:val="004C7718"/>
    <w:rsid w:val="004D0C07"/>
    <w:rsid w:val="004D59C5"/>
    <w:rsid w:val="004D72FC"/>
    <w:rsid w:val="004E4103"/>
    <w:rsid w:val="004E42C7"/>
    <w:rsid w:val="004F0251"/>
    <w:rsid w:val="004F623A"/>
    <w:rsid w:val="004F7777"/>
    <w:rsid w:val="00505447"/>
    <w:rsid w:val="0050607D"/>
    <w:rsid w:val="00510BA1"/>
    <w:rsid w:val="0051711A"/>
    <w:rsid w:val="00524889"/>
    <w:rsid w:val="00533393"/>
    <w:rsid w:val="00540773"/>
    <w:rsid w:val="00546013"/>
    <w:rsid w:val="005464C0"/>
    <w:rsid w:val="0054727C"/>
    <w:rsid w:val="005550BD"/>
    <w:rsid w:val="00555E99"/>
    <w:rsid w:val="00557E3F"/>
    <w:rsid w:val="0056104A"/>
    <w:rsid w:val="00562EC4"/>
    <w:rsid w:val="0056760F"/>
    <w:rsid w:val="00570CE4"/>
    <w:rsid w:val="00572ADE"/>
    <w:rsid w:val="00574BC6"/>
    <w:rsid w:val="00574EC5"/>
    <w:rsid w:val="00576855"/>
    <w:rsid w:val="00584AB8"/>
    <w:rsid w:val="00586B82"/>
    <w:rsid w:val="005927B2"/>
    <w:rsid w:val="00592DA6"/>
    <w:rsid w:val="005954C3"/>
    <w:rsid w:val="00595B65"/>
    <w:rsid w:val="00596840"/>
    <w:rsid w:val="00596ABA"/>
    <w:rsid w:val="005A01A1"/>
    <w:rsid w:val="005A1D0C"/>
    <w:rsid w:val="005A2548"/>
    <w:rsid w:val="005A7CF7"/>
    <w:rsid w:val="005B2D95"/>
    <w:rsid w:val="005B3DB6"/>
    <w:rsid w:val="005B58E0"/>
    <w:rsid w:val="005B757C"/>
    <w:rsid w:val="005B7C86"/>
    <w:rsid w:val="005C526E"/>
    <w:rsid w:val="005C6858"/>
    <w:rsid w:val="005D1158"/>
    <w:rsid w:val="005D23B4"/>
    <w:rsid w:val="005D376B"/>
    <w:rsid w:val="005E4108"/>
    <w:rsid w:val="005E4B8D"/>
    <w:rsid w:val="005E61E4"/>
    <w:rsid w:val="005E6E47"/>
    <w:rsid w:val="005F7B7E"/>
    <w:rsid w:val="00600707"/>
    <w:rsid w:val="00601E86"/>
    <w:rsid w:val="00605DBE"/>
    <w:rsid w:val="00613319"/>
    <w:rsid w:val="006146DB"/>
    <w:rsid w:val="00615B18"/>
    <w:rsid w:val="00616500"/>
    <w:rsid w:val="006168AD"/>
    <w:rsid w:val="0061703D"/>
    <w:rsid w:val="00622A70"/>
    <w:rsid w:val="00623DEA"/>
    <w:rsid w:val="0064147E"/>
    <w:rsid w:val="00642351"/>
    <w:rsid w:val="00644851"/>
    <w:rsid w:val="00653695"/>
    <w:rsid w:val="00660180"/>
    <w:rsid w:val="0066412F"/>
    <w:rsid w:val="00666886"/>
    <w:rsid w:val="0067049C"/>
    <w:rsid w:val="00677F00"/>
    <w:rsid w:val="0068027C"/>
    <w:rsid w:val="00682026"/>
    <w:rsid w:val="00683110"/>
    <w:rsid w:val="006871B2"/>
    <w:rsid w:val="0069717D"/>
    <w:rsid w:val="006A126D"/>
    <w:rsid w:val="006A20EC"/>
    <w:rsid w:val="006B1146"/>
    <w:rsid w:val="006B363B"/>
    <w:rsid w:val="006B57B9"/>
    <w:rsid w:val="006C1F89"/>
    <w:rsid w:val="006C6353"/>
    <w:rsid w:val="006D2E26"/>
    <w:rsid w:val="006E04F3"/>
    <w:rsid w:val="006E2921"/>
    <w:rsid w:val="006E69FB"/>
    <w:rsid w:val="006F15DD"/>
    <w:rsid w:val="007033C4"/>
    <w:rsid w:val="00704415"/>
    <w:rsid w:val="0071023A"/>
    <w:rsid w:val="007104BB"/>
    <w:rsid w:val="00712604"/>
    <w:rsid w:val="00716F24"/>
    <w:rsid w:val="00731511"/>
    <w:rsid w:val="007325D6"/>
    <w:rsid w:val="00734BDE"/>
    <w:rsid w:val="00740C50"/>
    <w:rsid w:val="007416A6"/>
    <w:rsid w:val="00744503"/>
    <w:rsid w:val="00744F88"/>
    <w:rsid w:val="0075716F"/>
    <w:rsid w:val="0075791F"/>
    <w:rsid w:val="00760822"/>
    <w:rsid w:val="00761073"/>
    <w:rsid w:val="00762F10"/>
    <w:rsid w:val="00767AC9"/>
    <w:rsid w:val="007702A4"/>
    <w:rsid w:val="0077069C"/>
    <w:rsid w:val="00772CE5"/>
    <w:rsid w:val="00773C29"/>
    <w:rsid w:val="00774F5F"/>
    <w:rsid w:val="007758CA"/>
    <w:rsid w:val="00780764"/>
    <w:rsid w:val="00790313"/>
    <w:rsid w:val="0079165A"/>
    <w:rsid w:val="0079402B"/>
    <w:rsid w:val="00796D4A"/>
    <w:rsid w:val="00797346"/>
    <w:rsid w:val="007A055A"/>
    <w:rsid w:val="007A5A12"/>
    <w:rsid w:val="007C4812"/>
    <w:rsid w:val="007C7793"/>
    <w:rsid w:val="007D09AF"/>
    <w:rsid w:val="007D36A7"/>
    <w:rsid w:val="007E1B6E"/>
    <w:rsid w:val="007F0872"/>
    <w:rsid w:val="007F13EB"/>
    <w:rsid w:val="007F1E3A"/>
    <w:rsid w:val="007F7AA4"/>
    <w:rsid w:val="008045DE"/>
    <w:rsid w:val="00804AC3"/>
    <w:rsid w:val="00805105"/>
    <w:rsid w:val="008101A1"/>
    <w:rsid w:val="008120B7"/>
    <w:rsid w:val="00816734"/>
    <w:rsid w:val="008231CB"/>
    <w:rsid w:val="00823429"/>
    <w:rsid w:val="008238A2"/>
    <w:rsid w:val="008265BF"/>
    <w:rsid w:val="00832348"/>
    <w:rsid w:val="00834385"/>
    <w:rsid w:val="0083715B"/>
    <w:rsid w:val="00837AED"/>
    <w:rsid w:val="00837BF5"/>
    <w:rsid w:val="0084482D"/>
    <w:rsid w:val="008465C6"/>
    <w:rsid w:val="00851011"/>
    <w:rsid w:val="0085236B"/>
    <w:rsid w:val="0085725D"/>
    <w:rsid w:val="00863D22"/>
    <w:rsid w:val="008647FD"/>
    <w:rsid w:val="00865440"/>
    <w:rsid w:val="00872824"/>
    <w:rsid w:val="00874D87"/>
    <w:rsid w:val="00880FC8"/>
    <w:rsid w:val="008845B1"/>
    <w:rsid w:val="00892B0D"/>
    <w:rsid w:val="008938E6"/>
    <w:rsid w:val="008A4606"/>
    <w:rsid w:val="008A4CB8"/>
    <w:rsid w:val="008A71FC"/>
    <w:rsid w:val="008A7437"/>
    <w:rsid w:val="008C2267"/>
    <w:rsid w:val="008C435F"/>
    <w:rsid w:val="008D190D"/>
    <w:rsid w:val="008D1E74"/>
    <w:rsid w:val="008E11D9"/>
    <w:rsid w:val="008E296E"/>
    <w:rsid w:val="008E4F20"/>
    <w:rsid w:val="008F12B9"/>
    <w:rsid w:val="008F12C0"/>
    <w:rsid w:val="008F22B5"/>
    <w:rsid w:val="008F4CEA"/>
    <w:rsid w:val="008F55AE"/>
    <w:rsid w:val="009118B2"/>
    <w:rsid w:val="00925551"/>
    <w:rsid w:val="00926FC9"/>
    <w:rsid w:val="00927F4C"/>
    <w:rsid w:val="0093276A"/>
    <w:rsid w:val="00932823"/>
    <w:rsid w:val="00943A62"/>
    <w:rsid w:val="00943CDD"/>
    <w:rsid w:val="00951D7F"/>
    <w:rsid w:val="0095491F"/>
    <w:rsid w:val="00954D50"/>
    <w:rsid w:val="00955F22"/>
    <w:rsid w:val="00957193"/>
    <w:rsid w:val="00977BD6"/>
    <w:rsid w:val="0098429D"/>
    <w:rsid w:val="00986796"/>
    <w:rsid w:val="00986BF1"/>
    <w:rsid w:val="00987CDC"/>
    <w:rsid w:val="009A09A8"/>
    <w:rsid w:val="009A48C6"/>
    <w:rsid w:val="009B3DC6"/>
    <w:rsid w:val="009B48C8"/>
    <w:rsid w:val="009C4D67"/>
    <w:rsid w:val="009C6EAF"/>
    <w:rsid w:val="009D19F4"/>
    <w:rsid w:val="009D1C91"/>
    <w:rsid w:val="009D34B1"/>
    <w:rsid w:val="009E14FE"/>
    <w:rsid w:val="009E352B"/>
    <w:rsid w:val="009E639F"/>
    <w:rsid w:val="009F4406"/>
    <w:rsid w:val="009F6F22"/>
    <w:rsid w:val="009F72BC"/>
    <w:rsid w:val="009F78D4"/>
    <w:rsid w:val="00A02105"/>
    <w:rsid w:val="00A06147"/>
    <w:rsid w:val="00A1048A"/>
    <w:rsid w:val="00A13CE5"/>
    <w:rsid w:val="00A22078"/>
    <w:rsid w:val="00A22BC9"/>
    <w:rsid w:val="00A23FBE"/>
    <w:rsid w:val="00A301FA"/>
    <w:rsid w:val="00A31498"/>
    <w:rsid w:val="00A31CF6"/>
    <w:rsid w:val="00A37863"/>
    <w:rsid w:val="00A44F7C"/>
    <w:rsid w:val="00A51376"/>
    <w:rsid w:val="00A543DE"/>
    <w:rsid w:val="00A56723"/>
    <w:rsid w:val="00A5718F"/>
    <w:rsid w:val="00A57EF6"/>
    <w:rsid w:val="00A61135"/>
    <w:rsid w:val="00A6299E"/>
    <w:rsid w:val="00A73654"/>
    <w:rsid w:val="00A83DA9"/>
    <w:rsid w:val="00A84694"/>
    <w:rsid w:val="00A862D6"/>
    <w:rsid w:val="00A87C81"/>
    <w:rsid w:val="00A9098B"/>
    <w:rsid w:val="00A937D4"/>
    <w:rsid w:val="00A96454"/>
    <w:rsid w:val="00A96CE1"/>
    <w:rsid w:val="00AA111C"/>
    <w:rsid w:val="00AA187F"/>
    <w:rsid w:val="00AA1A4B"/>
    <w:rsid w:val="00AB0459"/>
    <w:rsid w:val="00AB4010"/>
    <w:rsid w:val="00AB48B7"/>
    <w:rsid w:val="00AB4BAD"/>
    <w:rsid w:val="00AC0102"/>
    <w:rsid w:val="00AC3389"/>
    <w:rsid w:val="00AC46FD"/>
    <w:rsid w:val="00AC5C07"/>
    <w:rsid w:val="00AC5C41"/>
    <w:rsid w:val="00AC6E54"/>
    <w:rsid w:val="00AD6A36"/>
    <w:rsid w:val="00AD71F1"/>
    <w:rsid w:val="00AD7872"/>
    <w:rsid w:val="00AD79B8"/>
    <w:rsid w:val="00AE20FF"/>
    <w:rsid w:val="00AE2AC8"/>
    <w:rsid w:val="00AF2D55"/>
    <w:rsid w:val="00AF34B4"/>
    <w:rsid w:val="00AF6AE9"/>
    <w:rsid w:val="00B01E90"/>
    <w:rsid w:val="00B10525"/>
    <w:rsid w:val="00B12E4B"/>
    <w:rsid w:val="00B133C3"/>
    <w:rsid w:val="00B17F93"/>
    <w:rsid w:val="00B2191D"/>
    <w:rsid w:val="00B21B52"/>
    <w:rsid w:val="00B244A9"/>
    <w:rsid w:val="00B25544"/>
    <w:rsid w:val="00B26710"/>
    <w:rsid w:val="00B27093"/>
    <w:rsid w:val="00B27B32"/>
    <w:rsid w:val="00B5470F"/>
    <w:rsid w:val="00B57849"/>
    <w:rsid w:val="00B6512B"/>
    <w:rsid w:val="00B65133"/>
    <w:rsid w:val="00B66145"/>
    <w:rsid w:val="00B76F4E"/>
    <w:rsid w:val="00B8280C"/>
    <w:rsid w:val="00B85F91"/>
    <w:rsid w:val="00B90135"/>
    <w:rsid w:val="00BA7439"/>
    <w:rsid w:val="00BA7807"/>
    <w:rsid w:val="00BB13DC"/>
    <w:rsid w:val="00BB499C"/>
    <w:rsid w:val="00BC3A22"/>
    <w:rsid w:val="00BD01E9"/>
    <w:rsid w:val="00BE2B56"/>
    <w:rsid w:val="00BE3992"/>
    <w:rsid w:val="00BE4591"/>
    <w:rsid w:val="00BE4B0C"/>
    <w:rsid w:val="00BE7354"/>
    <w:rsid w:val="00BF6FE2"/>
    <w:rsid w:val="00C046AA"/>
    <w:rsid w:val="00C0712A"/>
    <w:rsid w:val="00C108E3"/>
    <w:rsid w:val="00C11700"/>
    <w:rsid w:val="00C162FB"/>
    <w:rsid w:val="00C22983"/>
    <w:rsid w:val="00C24ED6"/>
    <w:rsid w:val="00C2500C"/>
    <w:rsid w:val="00C30805"/>
    <w:rsid w:val="00C354A0"/>
    <w:rsid w:val="00C37800"/>
    <w:rsid w:val="00C37BE8"/>
    <w:rsid w:val="00C40438"/>
    <w:rsid w:val="00C41466"/>
    <w:rsid w:val="00C46663"/>
    <w:rsid w:val="00C46BA7"/>
    <w:rsid w:val="00C50AD9"/>
    <w:rsid w:val="00C53148"/>
    <w:rsid w:val="00C56BEA"/>
    <w:rsid w:val="00C56CEE"/>
    <w:rsid w:val="00C63826"/>
    <w:rsid w:val="00C65948"/>
    <w:rsid w:val="00C724BE"/>
    <w:rsid w:val="00C774EC"/>
    <w:rsid w:val="00C775B0"/>
    <w:rsid w:val="00C80D49"/>
    <w:rsid w:val="00C82108"/>
    <w:rsid w:val="00C829C3"/>
    <w:rsid w:val="00C84B4F"/>
    <w:rsid w:val="00C84E45"/>
    <w:rsid w:val="00C85772"/>
    <w:rsid w:val="00C861AB"/>
    <w:rsid w:val="00C861FC"/>
    <w:rsid w:val="00C91955"/>
    <w:rsid w:val="00C94470"/>
    <w:rsid w:val="00CA2026"/>
    <w:rsid w:val="00CA413C"/>
    <w:rsid w:val="00CA57C1"/>
    <w:rsid w:val="00CA65C2"/>
    <w:rsid w:val="00CA7BFC"/>
    <w:rsid w:val="00CB053F"/>
    <w:rsid w:val="00CB30C8"/>
    <w:rsid w:val="00CB333C"/>
    <w:rsid w:val="00CC5B7D"/>
    <w:rsid w:val="00CD025F"/>
    <w:rsid w:val="00CD4215"/>
    <w:rsid w:val="00CE4AA8"/>
    <w:rsid w:val="00CE4D8C"/>
    <w:rsid w:val="00CE5CBF"/>
    <w:rsid w:val="00D02F70"/>
    <w:rsid w:val="00D045C6"/>
    <w:rsid w:val="00D05D79"/>
    <w:rsid w:val="00D102C3"/>
    <w:rsid w:val="00D11BAD"/>
    <w:rsid w:val="00D16EB2"/>
    <w:rsid w:val="00D20526"/>
    <w:rsid w:val="00D21E4A"/>
    <w:rsid w:val="00D22F89"/>
    <w:rsid w:val="00D23A1E"/>
    <w:rsid w:val="00D245FA"/>
    <w:rsid w:val="00D354EE"/>
    <w:rsid w:val="00D40D79"/>
    <w:rsid w:val="00D438A8"/>
    <w:rsid w:val="00D4552D"/>
    <w:rsid w:val="00D45CFD"/>
    <w:rsid w:val="00D47694"/>
    <w:rsid w:val="00D508A8"/>
    <w:rsid w:val="00D51946"/>
    <w:rsid w:val="00D6674B"/>
    <w:rsid w:val="00D67644"/>
    <w:rsid w:val="00D71EE0"/>
    <w:rsid w:val="00D73B80"/>
    <w:rsid w:val="00D74C20"/>
    <w:rsid w:val="00D83C9B"/>
    <w:rsid w:val="00D850AF"/>
    <w:rsid w:val="00D85B62"/>
    <w:rsid w:val="00D94C8D"/>
    <w:rsid w:val="00D94D3B"/>
    <w:rsid w:val="00D9518C"/>
    <w:rsid w:val="00D95DB1"/>
    <w:rsid w:val="00DA0C71"/>
    <w:rsid w:val="00DA4E07"/>
    <w:rsid w:val="00DB340C"/>
    <w:rsid w:val="00DB7162"/>
    <w:rsid w:val="00DC32DB"/>
    <w:rsid w:val="00DD07B6"/>
    <w:rsid w:val="00DE4760"/>
    <w:rsid w:val="00DF1280"/>
    <w:rsid w:val="00DF3B29"/>
    <w:rsid w:val="00DF3CD6"/>
    <w:rsid w:val="00E014C1"/>
    <w:rsid w:val="00E019C6"/>
    <w:rsid w:val="00E03FFF"/>
    <w:rsid w:val="00E0639F"/>
    <w:rsid w:val="00E10CFF"/>
    <w:rsid w:val="00E12910"/>
    <w:rsid w:val="00E141B6"/>
    <w:rsid w:val="00E15F6A"/>
    <w:rsid w:val="00E16EFC"/>
    <w:rsid w:val="00E202C8"/>
    <w:rsid w:val="00E241CB"/>
    <w:rsid w:val="00E254C8"/>
    <w:rsid w:val="00E27D40"/>
    <w:rsid w:val="00E37719"/>
    <w:rsid w:val="00E446F6"/>
    <w:rsid w:val="00E52B4D"/>
    <w:rsid w:val="00E564CD"/>
    <w:rsid w:val="00E71EF0"/>
    <w:rsid w:val="00E738A6"/>
    <w:rsid w:val="00E83048"/>
    <w:rsid w:val="00E85BFA"/>
    <w:rsid w:val="00E87F90"/>
    <w:rsid w:val="00E977B6"/>
    <w:rsid w:val="00E9797D"/>
    <w:rsid w:val="00EA4D8F"/>
    <w:rsid w:val="00EB5A6F"/>
    <w:rsid w:val="00EC0662"/>
    <w:rsid w:val="00EC285A"/>
    <w:rsid w:val="00EC333D"/>
    <w:rsid w:val="00ED0E75"/>
    <w:rsid w:val="00ED17F9"/>
    <w:rsid w:val="00ED416E"/>
    <w:rsid w:val="00ED5CC8"/>
    <w:rsid w:val="00EE17A1"/>
    <w:rsid w:val="00EE7872"/>
    <w:rsid w:val="00EF0C04"/>
    <w:rsid w:val="00EF5DF4"/>
    <w:rsid w:val="00F02186"/>
    <w:rsid w:val="00F035C7"/>
    <w:rsid w:val="00F067E7"/>
    <w:rsid w:val="00F068A6"/>
    <w:rsid w:val="00F16EE7"/>
    <w:rsid w:val="00F20077"/>
    <w:rsid w:val="00F2188D"/>
    <w:rsid w:val="00F270B2"/>
    <w:rsid w:val="00F309EB"/>
    <w:rsid w:val="00F32653"/>
    <w:rsid w:val="00F35DC0"/>
    <w:rsid w:val="00F41A17"/>
    <w:rsid w:val="00F41E11"/>
    <w:rsid w:val="00F43407"/>
    <w:rsid w:val="00F5136A"/>
    <w:rsid w:val="00F530E5"/>
    <w:rsid w:val="00F55A7F"/>
    <w:rsid w:val="00F56AE8"/>
    <w:rsid w:val="00F67F64"/>
    <w:rsid w:val="00F718B5"/>
    <w:rsid w:val="00F7352C"/>
    <w:rsid w:val="00F77937"/>
    <w:rsid w:val="00F80C70"/>
    <w:rsid w:val="00F8183D"/>
    <w:rsid w:val="00F84AA0"/>
    <w:rsid w:val="00F95BED"/>
    <w:rsid w:val="00FA1D70"/>
    <w:rsid w:val="00FA359D"/>
    <w:rsid w:val="00FA5291"/>
    <w:rsid w:val="00FA7998"/>
    <w:rsid w:val="00FB11CD"/>
    <w:rsid w:val="00FB3EC5"/>
    <w:rsid w:val="00FB599E"/>
    <w:rsid w:val="00FB6B90"/>
    <w:rsid w:val="00FB6C46"/>
    <w:rsid w:val="00FB6F28"/>
    <w:rsid w:val="00FB72AB"/>
    <w:rsid w:val="00FC22D8"/>
    <w:rsid w:val="00FC44C3"/>
    <w:rsid w:val="00FC4570"/>
    <w:rsid w:val="00FD274B"/>
    <w:rsid w:val="00FE22AE"/>
    <w:rsid w:val="00FE5D76"/>
    <w:rsid w:val="486254B2"/>
    <w:rsid w:val="6407C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BBBAC"/>
  <w15:docId w15:val="{6B75BA67-E1CC-4C80-951A-064AAC57E5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35566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 w:bidi="ar-SA"/>
    </w:rPr>
  </w:style>
  <w:style w:type="paragraph" w:styleId="Heading1">
    <w:name w:val="heading 1"/>
    <w:basedOn w:val="Normal"/>
    <w:next w:val="Normal"/>
    <w:link w:val="Heading1Char"/>
    <w:qFormat/>
    <w:rsid w:val="00335566"/>
    <w:pPr>
      <w:keepNext/>
      <w:tabs>
        <w:tab w:val="left" w:pos="-1440"/>
        <w:tab w:val="left" w:pos="-720"/>
        <w:tab w:val="left" w:pos="0"/>
        <w:tab w:val="left" w:pos="2304"/>
        <w:tab w:val="left" w:pos="2880"/>
      </w:tabs>
      <w:suppressAutoHyphens/>
      <w:overflowPunct w:val="0"/>
      <w:autoSpaceDE w:val="0"/>
      <w:autoSpaceDN w:val="0"/>
      <w:adjustRightInd w:val="0"/>
      <w:ind w:left="2304" w:right="2304" w:hanging="2304"/>
      <w:jc w:val="both"/>
      <w:textAlignment w:val="baseline"/>
      <w:outlineLvl w:val="0"/>
    </w:pPr>
    <w:rPr>
      <w:spacing w:val="-3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1F1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5C6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335566"/>
    <w:rPr>
      <w:rFonts w:ascii="Times New Roman" w:hAnsi="Times New Roman" w:eastAsia="Times New Roman" w:cs="Times New Roman"/>
      <w:spacing w:val="-3"/>
      <w:sz w:val="24"/>
      <w:szCs w:val="20"/>
      <w:lang w:eastAsia="en-GB" w:bidi="ar-SA"/>
    </w:rPr>
  </w:style>
  <w:style w:type="paragraph" w:styleId="RespAns" w:customStyle="1">
    <w:name w:val="Resp Ans"/>
    <w:basedOn w:val="Normal"/>
    <w:rsid w:val="00335566"/>
    <w:pPr>
      <w:autoSpaceDE w:val="0"/>
      <w:autoSpaceDN w:val="0"/>
      <w:adjustRightInd w:val="0"/>
      <w:spacing w:before="60" w:after="60"/>
      <w:jc w:val="both"/>
    </w:pPr>
    <w:rPr>
      <w:rFonts w:ascii="Arial" w:hAnsi="Arial" w:cs="Arial"/>
      <w:sz w:val="22"/>
      <w:szCs w:val="22"/>
    </w:rPr>
  </w:style>
  <w:style w:type="paragraph" w:styleId="BodyText3">
    <w:name w:val="Body Text 3"/>
    <w:basedOn w:val="Normal"/>
    <w:link w:val="BodyText3Char"/>
    <w:rsid w:val="00335566"/>
    <w:pPr>
      <w:tabs>
        <w:tab w:val="left" w:pos="-1440"/>
        <w:tab w:val="left" w:pos="-720"/>
        <w:tab w:val="left" w:pos="0"/>
        <w:tab w:val="left" w:pos="2304"/>
        <w:tab w:val="left" w:pos="2880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spacing w:val="-3"/>
      <w:szCs w:val="20"/>
    </w:rPr>
  </w:style>
  <w:style w:type="character" w:styleId="BodyText3Char" w:customStyle="1">
    <w:name w:val="Body Text 3 Char"/>
    <w:basedOn w:val="DefaultParagraphFont"/>
    <w:link w:val="BodyText3"/>
    <w:rsid w:val="00335566"/>
    <w:rPr>
      <w:rFonts w:ascii="Times New Roman" w:hAnsi="Times New Roman" w:eastAsia="Times New Roman" w:cs="Times New Roman"/>
      <w:spacing w:val="-3"/>
      <w:sz w:val="24"/>
      <w:szCs w:val="20"/>
      <w:lang w:eastAsia="en-GB" w:bidi="ar-SA"/>
    </w:rPr>
  </w:style>
  <w:style w:type="paragraph" w:styleId="Title">
    <w:name w:val="Title"/>
    <w:basedOn w:val="Normal"/>
    <w:link w:val="TitleChar"/>
    <w:qFormat/>
    <w:rsid w:val="00335566"/>
    <w:pPr>
      <w:tabs>
        <w:tab w:val="center" w:pos="4728"/>
      </w:tabs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pacing w:val="-3"/>
      <w:szCs w:val="20"/>
    </w:rPr>
  </w:style>
  <w:style w:type="character" w:styleId="TitleChar" w:customStyle="1">
    <w:name w:val="Title Char"/>
    <w:basedOn w:val="DefaultParagraphFont"/>
    <w:link w:val="Title"/>
    <w:rsid w:val="00335566"/>
    <w:rPr>
      <w:rFonts w:ascii="Times New Roman" w:hAnsi="Times New Roman" w:eastAsia="Times New Roman" w:cs="Times New Roman"/>
      <w:b/>
      <w:spacing w:val="-3"/>
      <w:sz w:val="24"/>
      <w:szCs w:val="20"/>
      <w:lang w:eastAsia="en-GB" w:bidi="ar-SA"/>
    </w:rPr>
  </w:style>
  <w:style w:type="paragraph" w:styleId="Header">
    <w:name w:val="header"/>
    <w:basedOn w:val="Normal"/>
    <w:link w:val="HeaderChar"/>
    <w:rsid w:val="00335566"/>
    <w:pPr>
      <w:tabs>
        <w:tab w:val="center" w:pos="4320"/>
        <w:tab w:val="right" w:pos="8640"/>
      </w:tabs>
      <w:jc w:val="both"/>
    </w:pPr>
    <w:rPr>
      <w:rFonts w:ascii="CG Times" w:hAnsi="CG Times"/>
      <w:lang w:eastAsia="en-US"/>
    </w:rPr>
  </w:style>
  <w:style w:type="character" w:styleId="HeaderChar" w:customStyle="1">
    <w:name w:val="Header Char"/>
    <w:basedOn w:val="DefaultParagraphFont"/>
    <w:link w:val="Header"/>
    <w:rsid w:val="00335566"/>
    <w:rPr>
      <w:rFonts w:ascii="CG Times" w:hAnsi="CG Times" w:eastAsia="Times New Roman" w:cs="Times New Roman"/>
      <w:sz w:val="24"/>
      <w:szCs w:val="24"/>
      <w:lang w:bidi="ar-SA"/>
    </w:rPr>
  </w:style>
  <w:style w:type="paragraph" w:styleId="BlockText">
    <w:name w:val="Block Text"/>
    <w:basedOn w:val="Normal"/>
    <w:rsid w:val="00335566"/>
    <w:pPr>
      <w:tabs>
        <w:tab w:val="left" w:pos="-1440"/>
        <w:tab w:val="left" w:pos="-720"/>
        <w:tab w:val="left" w:pos="0"/>
      </w:tabs>
      <w:suppressAutoHyphens/>
      <w:overflowPunct w:val="0"/>
      <w:autoSpaceDE w:val="0"/>
      <w:autoSpaceDN w:val="0"/>
      <w:adjustRightInd w:val="0"/>
      <w:ind w:left="720" w:right="720" w:hanging="720"/>
      <w:jc w:val="both"/>
      <w:textAlignment w:val="baseline"/>
    </w:pPr>
    <w:rPr>
      <w:spacing w:val="-3"/>
      <w:szCs w:val="20"/>
      <w:lang w:eastAsia="en-US"/>
    </w:rPr>
  </w:style>
  <w:style w:type="paragraph" w:styleId="BodyText2">
    <w:name w:val="Body Text 2"/>
    <w:basedOn w:val="Normal"/>
    <w:link w:val="BodyText2Char"/>
    <w:rsid w:val="00335566"/>
    <w:pPr>
      <w:spacing w:after="120" w:line="480" w:lineRule="auto"/>
      <w:jc w:val="both"/>
    </w:pPr>
    <w:rPr>
      <w:rFonts w:ascii="CG Times" w:hAnsi="CG Times"/>
      <w:lang w:eastAsia="en-US"/>
    </w:rPr>
  </w:style>
  <w:style w:type="character" w:styleId="BodyText2Char" w:customStyle="1">
    <w:name w:val="Body Text 2 Char"/>
    <w:basedOn w:val="DefaultParagraphFont"/>
    <w:link w:val="BodyText2"/>
    <w:rsid w:val="00335566"/>
    <w:rPr>
      <w:rFonts w:ascii="CG Times" w:hAnsi="CG Times" w:eastAsia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874D87"/>
    <w:pPr>
      <w:ind w:left="720"/>
      <w:contextualSpacing/>
    </w:pPr>
  </w:style>
  <w:style w:type="character" w:styleId="CommentReference">
    <w:name w:val="Comment Reference"/>
    <w:basedOn w:val="DefaultParagraphFont"/>
    <w:uiPriority w:val="99"/>
    <w:semiHidden/>
    <w:unhideWhenUsed/>
    <w:rsid w:val="00A87C81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A87C8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87C81"/>
    <w:rPr>
      <w:rFonts w:ascii="Times New Roman" w:hAnsi="Times New Roman" w:eastAsia="Times New Roman" w:cs="Times New Roman"/>
      <w:sz w:val="20"/>
      <w:szCs w:val="20"/>
      <w:lang w:eastAsia="en-GB" w:bidi="ar-SA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A87C8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87C81"/>
    <w:rPr>
      <w:rFonts w:ascii="Times New Roman" w:hAnsi="Times New Roman" w:eastAsia="Times New Roman" w:cs="Times New Roman"/>
      <w:b/>
      <w:bCs/>
      <w:sz w:val="20"/>
      <w:szCs w:val="20"/>
      <w:lang w:eastAsia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C8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87C81"/>
    <w:rPr>
      <w:rFonts w:ascii="Tahoma" w:hAnsi="Tahoma" w:eastAsia="Times New Roman" w:cs="Tahoma"/>
      <w:sz w:val="16"/>
      <w:szCs w:val="16"/>
      <w:lang w:eastAsia="en-GB" w:bidi="ar-SA"/>
    </w:rPr>
  </w:style>
  <w:style w:type="paragraph" w:styleId="BodyText">
    <w:name w:val="Body Text"/>
    <w:basedOn w:val="Normal"/>
    <w:link w:val="BodyTextChar"/>
    <w:uiPriority w:val="99"/>
    <w:unhideWhenUsed/>
    <w:rsid w:val="00ED5CC8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ED5CC8"/>
    <w:rPr>
      <w:rFonts w:ascii="Times New Roman" w:hAnsi="Times New Roman" w:eastAsia="Times New Roman" w:cs="Times New Roman"/>
      <w:sz w:val="24"/>
      <w:szCs w:val="24"/>
      <w:lang w:eastAsia="en-GB" w:bidi="ar-SA"/>
    </w:rPr>
  </w:style>
  <w:style w:type="paragraph" w:styleId="Footer">
    <w:name w:val="footer"/>
    <w:basedOn w:val="Normal"/>
    <w:link w:val="FooterChar"/>
    <w:uiPriority w:val="99"/>
    <w:unhideWhenUsed/>
    <w:rsid w:val="00D4769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47694"/>
    <w:rPr>
      <w:rFonts w:ascii="Times New Roman" w:hAnsi="Times New Roman" w:eastAsia="Times New Roman" w:cs="Times New Roman"/>
      <w:sz w:val="24"/>
      <w:szCs w:val="24"/>
      <w:lang w:eastAsia="en-GB" w:bidi="ar-SA"/>
    </w:rPr>
  </w:style>
  <w:style w:type="paragraph" w:styleId="Revision">
    <w:name w:val="Revision"/>
    <w:hidden/>
    <w:uiPriority w:val="99"/>
    <w:semiHidden/>
    <w:rsid w:val="00462712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 w:bidi="ar-S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465C6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en-GB" w:bidi="ar-SA"/>
    </w:rPr>
  </w:style>
  <w:style w:type="paragraph" w:styleId="NormalWeb">
    <w:name w:val="Normal (Web)"/>
    <w:basedOn w:val="Normal"/>
    <w:uiPriority w:val="99"/>
    <w:unhideWhenUsed/>
    <w:rsid w:val="008465C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465C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465C6"/>
    <w:rPr>
      <w:color w:val="0000FF"/>
      <w:u w:val="single"/>
    </w:rPr>
  </w:style>
  <w:style w:type="paragraph" w:styleId="NoSpacing">
    <w:name w:val="No Spacing"/>
    <w:uiPriority w:val="1"/>
    <w:qFormat/>
    <w:rsid w:val="00480FA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D71F1"/>
    <w:rPr>
      <w:rFonts w:asciiTheme="majorHAnsi" w:hAnsiTheme="majorHAnsi" w:eastAsiaTheme="majorEastAsia" w:cstheme="majorBidi"/>
      <w:color w:val="365F91" w:themeColor="accent1" w:themeShade="BF"/>
      <w:sz w:val="26"/>
      <w:szCs w:val="26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1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d35496-a93d-4830-b10e-101a67ed7afc" xsi:nil="true"/>
    <lcf76f155ced4ddcb4097134ff3c332f xmlns="736d3526-67c0-45df-aa54-81ecc44670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9F2D6C-650E-43F7-9AA2-07A122DBA9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51C67A-879D-41D2-9DB7-CA14A941F171}"/>
</file>

<file path=customXml/itemProps3.xml><?xml version="1.0" encoding="utf-8"?>
<ds:datastoreItem xmlns:ds="http://schemas.openxmlformats.org/officeDocument/2006/customXml" ds:itemID="{63E76F62-BF8A-4AB2-BECE-18C92C97DD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EE4DAA-4EB1-4DA2-8BE1-7B15160F2087}">
  <ds:schemaRefs>
    <ds:schemaRef ds:uri="http://schemas.microsoft.com/office/2006/metadata/properties"/>
    <ds:schemaRef ds:uri="http://schemas.microsoft.com/office/infopath/2007/PartnerControls"/>
    <ds:schemaRef ds:uri="a801ca36-c07f-4ea2-b110-6c39951b1f47"/>
    <ds:schemaRef ds:uri="9ffb73b6-fe6a-4959-ab0d-36f7e5e207a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Touchstone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Julia Kinch</dc:creator>
  <lastModifiedBy>Mae Dyer</lastModifiedBy>
  <revision>4</revision>
  <dcterms:created xsi:type="dcterms:W3CDTF">2026-10-14T09:33:00.0000000Z</dcterms:created>
  <dcterms:modified xsi:type="dcterms:W3CDTF">2026-10-23T10:27:25.8693631Z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0x010100F6AE1B1651444A4B978C1F57938CAE36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